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21E574" w14:textId="7D3025ED" w:rsidR="00E002FB" w:rsidRDefault="004C164E" w:rsidP="00E002FB">
      <w:pPr>
        <w:jc w:val="center"/>
        <w:rPr>
          <w:b/>
          <w:bCs/>
          <w:sz w:val="44"/>
          <w:szCs w:val="44"/>
        </w:rPr>
      </w:pPr>
      <w:r>
        <w:rPr>
          <w:b/>
          <w:bCs/>
          <w:sz w:val="44"/>
          <w:szCs w:val="44"/>
        </w:rPr>
        <w:t>Stars and Pipes</w:t>
      </w:r>
    </w:p>
    <w:p w14:paraId="2C37E427" w14:textId="242CA3B8" w:rsidR="0095453F" w:rsidRPr="004C164E" w:rsidRDefault="0095453F" w:rsidP="004C164E">
      <w:pPr>
        <w:jc w:val="center"/>
        <w:rPr>
          <w:b/>
          <w:bCs/>
          <w:sz w:val="32"/>
          <w:szCs w:val="32"/>
        </w:rPr>
      </w:pPr>
      <w:r w:rsidRPr="004C164E">
        <w:rPr>
          <w:b/>
          <w:bCs/>
          <w:sz w:val="32"/>
          <w:szCs w:val="32"/>
        </w:rPr>
        <w:t>WIRE CLASS</w:t>
      </w:r>
      <w:r w:rsidR="004C164E">
        <w:rPr>
          <w:b/>
          <w:bCs/>
          <w:sz w:val="32"/>
          <w:szCs w:val="32"/>
        </w:rPr>
        <w:t xml:space="preserve"> 2026</w:t>
      </w:r>
    </w:p>
    <w:p w14:paraId="2508934B" w14:textId="77777777" w:rsidR="004C164E" w:rsidRPr="0095453F" w:rsidRDefault="004C164E" w:rsidP="0095453F"/>
    <w:p w14:paraId="6D16D239" w14:textId="77777777" w:rsidR="004C164E" w:rsidRDefault="0095453F" w:rsidP="0095453F">
      <w:pPr>
        <w:rPr>
          <w:b/>
          <w:bCs/>
          <w:color w:val="EE0000"/>
        </w:rPr>
      </w:pPr>
      <w:r w:rsidRPr="004C164E">
        <w:rPr>
          <w:b/>
          <w:bCs/>
          <w:color w:val="EE0000"/>
        </w:rPr>
        <w:t>Inspections will be on Friday &amp; Saturday</w:t>
      </w:r>
    </w:p>
    <w:p w14:paraId="626FB83D" w14:textId="77777777" w:rsidR="00FF1122" w:rsidRDefault="00FF1122" w:rsidP="0095453F">
      <w:pPr>
        <w:rPr>
          <w:b/>
          <w:bCs/>
          <w:color w:val="EE0000"/>
        </w:rPr>
      </w:pPr>
    </w:p>
    <w:p w14:paraId="2C0CBD18" w14:textId="30894427" w:rsidR="00700679" w:rsidRPr="00FF1122" w:rsidRDefault="00700679" w:rsidP="0095453F">
      <w:pPr>
        <w:rPr>
          <w:b/>
          <w:bCs/>
          <w:color w:val="000000" w:themeColor="text1"/>
        </w:rPr>
      </w:pPr>
      <w:r>
        <w:rPr>
          <w:b/>
          <w:bCs/>
          <w:color w:val="EE0000"/>
        </w:rPr>
        <w:t>P</w:t>
      </w:r>
      <w:r w:rsidR="00062611">
        <w:rPr>
          <w:b/>
          <w:bCs/>
          <w:color w:val="EE0000"/>
        </w:rPr>
        <w:t xml:space="preserve">reregistration is highly encouraged and preferred. </w:t>
      </w:r>
      <w:r w:rsidR="00FF1122">
        <w:rPr>
          <w:b/>
          <w:bCs/>
          <w:color w:val="000000" w:themeColor="text1"/>
        </w:rPr>
        <w:t>We need to see car numbers to adequately plan our events!</w:t>
      </w:r>
    </w:p>
    <w:p w14:paraId="38635F26" w14:textId="77777777" w:rsidR="00B81179" w:rsidRDefault="0095453F" w:rsidP="0095453F">
      <w:r w:rsidRPr="0095453F">
        <w:rPr>
          <w:b/>
          <w:bCs/>
        </w:rPr>
        <w:t xml:space="preserve"> </w:t>
      </w:r>
      <w:r w:rsidRPr="0095453F">
        <w:rPr>
          <w:b/>
          <w:bCs/>
        </w:rPr>
        <w:br/>
        <w:t xml:space="preserve">Additional information to come. All cars must </w:t>
      </w:r>
      <w:proofErr w:type="gramStart"/>
      <w:r w:rsidRPr="0095453F">
        <w:rPr>
          <w:b/>
          <w:bCs/>
        </w:rPr>
        <w:t>pass</w:t>
      </w:r>
      <w:proofErr w:type="gramEnd"/>
      <w:r w:rsidRPr="0095453F">
        <w:rPr>
          <w:b/>
          <w:bCs/>
        </w:rPr>
        <w:t xml:space="preserve"> </w:t>
      </w:r>
      <w:proofErr w:type="gramStart"/>
      <w:r w:rsidRPr="0095453F">
        <w:rPr>
          <w:b/>
          <w:bCs/>
        </w:rPr>
        <w:t>tech</w:t>
      </w:r>
      <w:proofErr w:type="gramEnd"/>
      <w:r w:rsidRPr="0095453F">
        <w:rPr>
          <w:b/>
          <w:bCs/>
        </w:rPr>
        <w:t xml:space="preserve"> by 3pm Saturday. Should a SAFETY issue be found, additional time may be given </w:t>
      </w:r>
      <w:proofErr w:type="gramStart"/>
      <w:r w:rsidRPr="0095453F">
        <w:rPr>
          <w:b/>
          <w:bCs/>
        </w:rPr>
        <w:t>at official’s</w:t>
      </w:r>
      <w:proofErr w:type="gramEnd"/>
      <w:r w:rsidRPr="0095453F">
        <w:rPr>
          <w:b/>
          <w:bCs/>
        </w:rPr>
        <w:t xml:space="preserve"> discretion. Vehicles may be re-inspected at any time before, during, or after the show. NOTE: If you break any of these rules and we feel you’re being deceptive to create an advantage while doing it, you won’t participate. You won’t get any options to fix it</w:t>
      </w:r>
      <w:r w:rsidRPr="0095453F">
        <w:t xml:space="preserve">. </w:t>
      </w:r>
    </w:p>
    <w:p w14:paraId="4AF05523" w14:textId="13477BC1" w:rsidR="0095453F" w:rsidRPr="0095453F" w:rsidRDefault="0095453F" w:rsidP="0095453F">
      <w:r w:rsidRPr="0095453F">
        <w:rPr>
          <w:b/>
          <w:bCs/>
        </w:rPr>
        <w:t xml:space="preserve"> </w:t>
      </w:r>
    </w:p>
    <w:p w14:paraId="106005BA" w14:textId="77777777" w:rsidR="00B81179" w:rsidRDefault="0095453F" w:rsidP="00B81179">
      <w:pPr>
        <w:jc w:val="center"/>
        <w:rPr>
          <w:b/>
          <w:bCs/>
        </w:rPr>
      </w:pPr>
      <w:r w:rsidRPr="0095453F">
        <w:rPr>
          <w:b/>
          <w:bCs/>
        </w:rPr>
        <w:t xml:space="preserve">IF THE RULES DO NOT SAY YOU CAN DO IT THEN YOU CAN’T!!!!!!!!!! </w:t>
      </w:r>
    </w:p>
    <w:p w14:paraId="7942111D" w14:textId="77777777" w:rsidR="00B81179" w:rsidRDefault="00B81179" w:rsidP="00B81179">
      <w:pPr>
        <w:rPr>
          <w:b/>
          <w:bCs/>
        </w:rPr>
      </w:pPr>
    </w:p>
    <w:p w14:paraId="00FEF2F7" w14:textId="35AE42B6" w:rsidR="0095453F" w:rsidRPr="0095453F" w:rsidRDefault="0095453F" w:rsidP="00B81179">
      <w:r w:rsidRPr="0095453F">
        <w:t xml:space="preserve">You </w:t>
      </w:r>
      <w:r w:rsidRPr="0095453F">
        <w:rPr>
          <w:b/>
          <w:bCs/>
        </w:rPr>
        <w:t xml:space="preserve">ARE NOT </w:t>
      </w:r>
      <w:r w:rsidRPr="0095453F">
        <w:t>allowed to drive ‘73 or older Chrysler Imperials, LeBaron’s, Ambulances,</w:t>
      </w:r>
    </w:p>
    <w:p w14:paraId="79BA3D79" w14:textId="77777777" w:rsidR="005D6DAC" w:rsidRDefault="0095453F" w:rsidP="0095453F">
      <w:r w:rsidRPr="0095453F">
        <w:t>Hearses, Convertibles or Limousines.</w:t>
      </w:r>
    </w:p>
    <w:p w14:paraId="4FBB99A3" w14:textId="2DE65E3E" w:rsidR="0095453F" w:rsidRPr="0095453F" w:rsidRDefault="0095453F" w:rsidP="0095453F">
      <w:r w:rsidRPr="0095453F">
        <w:t xml:space="preserve"> </w:t>
      </w:r>
    </w:p>
    <w:p w14:paraId="6B01ECFD" w14:textId="0F2AE709" w:rsidR="0095453F" w:rsidRDefault="0095453F" w:rsidP="0095453F">
      <w:r w:rsidRPr="0095453F">
        <w:rPr>
          <w:b/>
          <w:bCs/>
        </w:rPr>
        <w:t>Aftermarket parts allowed</w:t>
      </w:r>
      <w:r w:rsidRPr="0095453F">
        <w:t>: Metal gas tanks, transmission coolers, fuel coolers, brake &amp; gas pedals, shifters, battery boxes, steering columns up to the steering box, drive lines, driveline brakes, lower saddle cradles, factory-style motor mounts</w:t>
      </w:r>
      <w:r w:rsidR="00355924">
        <w:t>,</w:t>
      </w:r>
      <w:r w:rsidRPr="0095453F">
        <w:t xml:space="preserve"> </w:t>
      </w:r>
      <w:r w:rsidR="00246163" w:rsidRPr="0095453F">
        <w:t>pads</w:t>
      </w:r>
      <w:r w:rsidRPr="0095453F">
        <w:t>,</w:t>
      </w:r>
      <w:r w:rsidR="00246163">
        <w:t xml:space="preserve"> motors,</w:t>
      </w:r>
      <w:r w:rsidRPr="0095453F">
        <w:t xml:space="preserve"> seats, &amp; seat belts. </w:t>
      </w:r>
    </w:p>
    <w:p w14:paraId="271373DA" w14:textId="77777777" w:rsidR="005D6DAC" w:rsidRPr="0095453F" w:rsidRDefault="005D6DAC" w:rsidP="0095453F"/>
    <w:p w14:paraId="43ED84FF" w14:textId="77777777" w:rsidR="0095453F" w:rsidRDefault="0095453F" w:rsidP="0095453F">
      <w:pPr>
        <w:rPr>
          <w:b/>
          <w:bCs/>
        </w:rPr>
      </w:pPr>
      <w:r w:rsidRPr="0095453F">
        <w:rPr>
          <w:b/>
          <w:bCs/>
        </w:rPr>
        <w:t xml:space="preserve">If it is NOT listed below, either don’t do it or call first! If you have any questions, PLEASE contact us before you cut or weld. </w:t>
      </w:r>
    </w:p>
    <w:p w14:paraId="11854281" w14:textId="77777777" w:rsidR="00246163" w:rsidRPr="0095453F" w:rsidRDefault="00246163" w:rsidP="0095453F"/>
    <w:p w14:paraId="0A13F173" w14:textId="77777777" w:rsidR="0095453F" w:rsidRDefault="0095453F" w:rsidP="0095453F">
      <w:pPr>
        <w:rPr>
          <w:b/>
          <w:bCs/>
          <w:sz w:val="32"/>
          <w:szCs w:val="32"/>
        </w:rPr>
      </w:pPr>
      <w:r w:rsidRPr="00246163">
        <w:rPr>
          <w:b/>
          <w:bCs/>
          <w:sz w:val="32"/>
          <w:szCs w:val="32"/>
        </w:rPr>
        <w:t xml:space="preserve">GENERAL PREPARATION </w:t>
      </w:r>
    </w:p>
    <w:p w14:paraId="004149C4" w14:textId="77777777" w:rsidR="00246163" w:rsidRPr="00246163" w:rsidRDefault="00246163" w:rsidP="0095453F">
      <w:pPr>
        <w:rPr>
          <w:sz w:val="32"/>
          <w:szCs w:val="32"/>
        </w:rPr>
      </w:pPr>
    </w:p>
    <w:p w14:paraId="3A226ED7" w14:textId="77777777" w:rsidR="0095453F" w:rsidRPr="0095453F" w:rsidRDefault="0095453F" w:rsidP="0095453F">
      <w:pPr>
        <w:numPr>
          <w:ilvl w:val="0"/>
          <w:numId w:val="1"/>
        </w:numPr>
      </w:pPr>
      <w:r w:rsidRPr="0095453F">
        <w:t xml:space="preserve">Remove the following, prior to entering the fairgrounds: windows, plastic bumper covers, headlights, taillights, all chrome, </w:t>
      </w:r>
      <w:r w:rsidRPr="0095453F">
        <w:rPr>
          <w:b/>
          <w:bCs/>
        </w:rPr>
        <w:t xml:space="preserve">all pot metal, door handles, </w:t>
      </w:r>
      <w:r w:rsidRPr="0095453F">
        <w:t xml:space="preserve">and mirrors. Interior must be swept clean of debris and glass. </w:t>
      </w:r>
    </w:p>
    <w:p w14:paraId="5603126F" w14:textId="77777777" w:rsidR="0095453F" w:rsidRPr="0095453F" w:rsidRDefault="0095453F" w:rsidP="0095453F">
      <w:pPr>
        <w:numPr>
          <w:ilvl w:val="0"/>
          <w:numId w:val="1"/>
        </w:numPr>
        <w:rPr>
          <w:b/>
          <w:bCs/>
        </w:rPr>
      </w:pPr>
      <w:r w:rsidRPr="0095453F">
        <w:rPr>
          <w:b/>
          <w:bCs/>
        </w:rPr>
        <w:t xml:space="preserve">Rust will be handled on a case-by-case basis, and we will use our weld rules for repair areas. </w:t>
      </w:r>
    </w:p>
    <w:p w14:paraId="4EE70E7B" w14:textId="77777777" w:rsidR="0095453F" w:rsidRPr="0095453F" w:rsidRDefault="0095453F" w:rsidP="0095453F">
      <w:pPr>
        <w:numPr>
          <w:ilvl w:val="0"/>
          <w:numId w:val="1"/>
        </w:numPr>
      </w:pPr>
      <w:r w:rsidRPr="0095453F">
        <w:t xml:space="preserve">When using a chain, it can only be a max of 3⁄8” diameter. If using wire, then only 3 strands of #9 from TSC, ACE, or similar are permitted. Washers may not be used to reinforce a hole you run wire or chain through. </w:t>
      </w:r>
    </w:p>
    <w:p w14:paraId="11235C94" w14:textId="77777777" w:rsidR="0095453F" w:rsidRPr="0095453F" w:rsidRDefault="0095453F" w:rsidP="0095453F">
      <w:pPr>
        <w:numPr>
          <w:ilvl w:val="0"/>
          <w:numId w:val="1"/>
        </w:numPr>
      </w:pPr>
      <w:r w:rsidRPr="0095453F">
        <w:t xml:space="preserve">Under the hood, you may take plastic fender wells out, strip plastic and any other unneeded parts. Battery must be mounted inside of the car securely and safely but cannot reinforce the car. You may need to lengthen the cables to reach it. </w:t>
      </w:r>
    </w:p>
    <w:p w14:paraId="14A34FB8" w14:textId="3F485DF4" w:rsidR="0095453F" w:rsidRPr="0095453F" w:rsidRDefault="0095453F" w:rsidP="0095453F"/>
    <w:p w14:paraId="088DB43E" w14:textId="77777777" w:rsidR="00A41385" w:rsidRDefault="00A41385" w:rsidP="0095453F">
      <w:pPr>
        <w:rPr>
          <w:b/>
          <w:bCs/>
          <w:sz w:val="32"/>
          <w:szCs w:val="32"/>
        </w:rPr>
      </w:pPr>
    </w:p>
    <w:p w14:paraId="28689EF2" w14:textId="1C83D4F6" w:rsidR="0095453F" w:rsidRDefault="0095453F" w:rsidP="0095453F">
      <w:pPr>
        <w:rPr>
          <w:b/>
          <w:bCs/>
          <w:sz w:val="32"/>
          <w:szCs w:val="32"/>
        </w:rPr>
      </w:pPr>
      <w:r w:rsidRPr="00246163">
        <w:rPr>
          <w:b/>
          <w:bCs/>
          <w:sz w:val="32"/>
          <w:szCs w:val="32"/>
        </w:rPr>
        <w:lastRenderedPageBreak/>
        <w:t xml:space="preserve">FRAMES </w:t>
      </w:r>
    </w:p>
    <w:p w14:paraId="2BCDB4CD" w14:textId="77777777" w:rsidR="00246163" w:rsidRPr="00246163" w:rsidRDefault="00246163" w:rsidP="0095453F">
      <w:pPr>
        <w:rPr>
          <w:sz w:val="32"/>
          <w:szCs w:val="32"/>
        </w:rPr>
      </w:pPr>
    </w:p>
    <w:p w14:paraId="50A68480" w14:textId="77777777" w:rsidR="0095453F" w:rsidRPr="0095453F" w:rsidRDefault="0095453F" w:rsidP="0095453F">
      <w:pPr>
        <w:numPr>
          <w:ilvl w:val="0"/>
          <w:numId w:val="2"/>
        </w:numPr>
        <w:rPr>
          <w:b/>
          <w:bCs/>
        </w:rPr>
      </w:pPr>
      <w:r w:rsidRPr="0095453F">
        <w:rPr>
          <w:b/>
          <w:bCs/>
        </w:rPr>
        <w:t xml:space="preserve">DO NOT CUT, SHAPE, MANIPULATE, WELD OR ALTER ANY PART OF THE FRAME IN ANY WAY OTHER THAN WHAT IS LISTED! YOU WILL BE LOADED, NO EXCEPTIONS. </w:t>
      </w:r>
    </w:p>
    <w:p w14:paraId="1F36137F" w14:textId="708FD073" w:rsidR="0095453F" w:rsidRPr="00404BBD" w:rsidRDefault="0095453F" w:rsidP="0095453F">
      <w:pPr>
        <w:numPr>
          <w:ilvl w:val="1"/>
          <w:numId w:val="2"/>
        </w:numPr>
      </w:pPr>
      <w:r w:rsidRPr="00404BBD">
        <w:t xml:space="preserve">You may cut off the front engine cradle nub </w:t>
      </w:r>
    </w:p>
    <w:p w14:paraId="456AB866" w14:textId="59F6479D" w:rsidR="0095453F" w:rsidRPr="00F65306" w:rsidRDefault="0095453F" w:rsidP="0095453F">
      <w:pPr>
        <w:numPr>
          <w:ilvl w:val="1"/>
          <w:numId w:val="2"/>
        </w:numPr>
      </w:pPr>
      <w:r w:rsidRPr="00404BBD">
        <w:t>You may dimple or cut the frame within one foot of the rear bumper bracket</w:t>
      </w:r>
      <w:r w:rsidR="00F65306">
        <w:t xml:space="preserve"> </w:t>
      </w:r>
      <w:r w:rsidRPr="00F65306">
        <w:rPr>
          <w:b/>
          <w:bCs/>
        </w:rPr>
        <w:t xml:space="preserve">but CANNOT prebend/tilt the frame rail. Cuts cannot be rewelded. </w:t>
      </w:r>
    </w:p>
    <w:p w14:paraId="2A30F01B" w14:textId="77777777" w:rsidR="0095453F" w:rsidRPr="00246163" w:rsidRDefault="0095453F" w:rsidP="0095453F">
      <w:pPr>
        <w:numPr>
          <w:ilvl w:val="1"/>
          <w:numId w:val="2"/>
        </w:numPr>
      </w:pPr>
      <w:r w:rsidRPr="00246163">
        <w:t xml:space="preserve">You may weld the bumper brackets following the bumper rule below. </w:t>
      </w:r>
    </w:p>
    <w:p w14:paraId="3278077D" w14:textId="77777777" w:rsidR="0095453F" w:rsidRDefault="0095453F" w:rsidP="0095453F">
      <w:pPr>
        <w:numPr>
          <w:ilvl w:val="0"/>
          <w:numId w:val="2"/>
        </w:numPr>
        <w:rPr>
          <w:b/>
          <w:bCs/>
        </w:rPr>
      </w:pPr>
      <w:r w:rsidRPr="0095453F">
        <w:rPr>
          <w:b/>
          <w:bCs/>
        </w:rPr>
        <w:t xml:space="preserve">You may only square off the frame for bumper mounting purposes if it is not already square. No intentional shortening of the frame. </w:t>
      </w:r>
      <w:proofErr w:type="gramStart"/>
      <w:r w:rsidRPr="0095453F">
        <w:rPr>
          <w:b/>
          <w:bCs/>
        </w:rPr>
        <w:t>Call</w:t>
      </w:r>
      <w:proofErr w:type="gramEnd"/>
      <w:r w:rsidRPr="0095453F">
        <w:rPr>
          <w:b/>
          <w:bCs/>
        </w:rPr>
        <w:t xml:space="preserve"> with questions. </w:t>
      </w:r>
    </w:p>
    <w:p w14:paraId="22A67E8A" w14:textId="77777777" w:rsidR="00246163" w:rsidRPr="0095453F" w:rsidRDefault="00246163" w:rsidP="00246163">
      <w:pPr>
        <w:ind w:left="720"/>
        <w:rPr>
          <w:b/>
          <w:bCs/>
        </w:rPr>
      </w:pPr>
    </w:p>
    <w:p w14:paraId="41C40B6B" w14:textId="77777777" w:rsidR="0095453F" w:rsidRDefault="0095453F" w:rsidP="0095453F">
      <w:pPr>
        <w:rPr>
          <w:b/>
          <w:bCs/>
          <w:sz w:val="32"/>
          <w:szCs w:val="32"/>
        </w:rPr>
      </w:pPr>
      <w:r w:rsidRPr="00246163">
        <w:rPr>
          <w:b/>
          <w:bCs/>
          <w:sz w:val="32"/>
          <w:szCs w:val="32"/>
        </w:rPr>
        <w:t xml:space="preserve">DOORS </w:t>
      </w:r>
    </w:p>
    <w:p w14:paraId="6EB2C64B" w14:textId="77777777" w:rsidR="00246163" w:rsidRPr="00246163" w:rsidRDefault="00246163" w:rsidP="0095453F">
      <w:pPr>
        <w:rPr>
          <w:sz w:val="32"/>
          <w:szCs w:val="32"/>
        </w:rPr>
      </w:pPr>
    </w:p>
    <w:p w14:paraId="18F6ECE1" w14:textId="77777777" w:rsidR="0095453F" w:rsidRPr="0095453F" w:rsidRDefault="0095453F" w:rsidP="0095453F">
      <w:pPr>
        <w:numPr>
          <w:ilvl w:val="0"/>
          <w:numId w:val="3"/>
        </w:numPr>
      </w:pPr>
      <w:r w:rsidRPr="0095453F">
        <w:t xml:space="preserve">Doors may be secured in 8 places per door in one of 3 ways: </w:t>
      </w:r>
      <w:r w:rsidRPr="0095453F">
        <w:rPr>
          <w:b/>
          <w:bCs/>
        </w:rPr>
        <w:t xml:space="preserve">You may mix options. </w:t>
      </w:r>
    </w:p>
    <w:p w14:paraId="53EA2185" w14:textId="77777777" w:rsidR="0095453F" w:rsidRPr="0095453F" w:rsidRDefault="0095453F" w:rsidP="0095453F">
      <w:pPr>
        <w:numPr>
          <w:ilvl w:val="1"/>
          <w:numId w:val="3"/>
        </w:numPr>
      </w:pPr>
      <w:r w:rsidRPr="0095453F">
        <w:t xml:space="preserve">Using one wrap or chain per hole. </w:t>
      </w:r>
    </w:p>
    <w:p w14:paraId="5814C47B" w14:textId="77777777" w:rsidR="0095453F" w:rsidRPr="0095453F" w:rsidRDefault="0095453F" w:rsidP="0095453F">
      <w:pPr>
        <w:numPr>
          <w:ilvl w:val="1"/>
          <w:numId w:val="3"/>
        </w:numPr>
      </w:pPr>
      <w:r w:rsidRPr="0095453F">
        <w:t xml:space="preserve">Using 3 strands of wire per hole. </w:t>
      </w:r>
    </w:p>
    <w:p w14:paraId="2FC2825E" w14:textId="77777777" w:rsidR="0095453F" w:rsidRPr="0095453F" w:rsidRDefault="0095453F" w:rsidP="0095453F">
      <w:pPr>
        <w:numPr>
          <w:ilvl w:val="1"/>
          <w:numId w:val="3"/>
        </w:numPr>
      </w:pPr>
      <w:r w:rsidRPr="0095453F">
        <w:t xml:space="preserve">Weld (1) 4”X4” strap (Doors Only) </w:t>
      </w:r>
    </w:p>
    <w:p w14:paraId="54102843" w14:textId="77777777" w:rsidR="0095453F" w:rsidRPr="0095453F" w:rsidRDefault="0095453F" w:rsidP="0095453F">
      <w:pPr>
        <w:numPr>
          <w:ilvl w:val="0"/>
          <w:numId w:val="3"/>
        </w:numPr>
      </w:pPr>
      <w:r w:rsidRPr="0095453F">
        <w:t xml:space="preserve">The wire or chain at the bottom of the doors may go around the frame. </w:t>
      </w:r>
    </w:p>
    <w:p w14:paraId="0AE5838F" w14:textId="77777777" w:rsidR="0095453F" w:rsidRPr="0095453F" w:rsidRDefault="0095453F" w:rsidP="0095453F">
      <w:pPr>
        <w:numPr>
          <w:ilvl w:val="0"/>
          <w:numId w:val="3"/>
        </w:numPr>
      </w:pPr>
      <w:r w:rsidRPr="0095453F">
        <w:t xml:space="preserve">Driver’s door may be reinforced, but if reinforcement is on the outside or inside, do not </w:t>
      </w:r>
    </w:p>
    <w:p w14:paraId="21F4CA09" w14:textId="77777777" w:rsidR="0095453F" w:rsidRDefault="0095453F" w:rsidP="0095453F">
      <w:r w:rsidRPr="0095453F">
        <w:t xml:space="preserve">overlap the door seam by more than 3”. </w:t>
      </w:r>
    </w:p>
    <w:p w14:paraId="18EB6DE9" w14:textId="77777777" w:rsidR="00246163" w:rsidRPr="0095453F" w:rsidRDefault="00246163" w:rsidP="0095453F"/>
    <w:p w14:paraId="46F780E1" w14:textId="77777777" w:rsidR="0095453F" w:rsidRDefault="0095453F" w:rsidP="0095453F">
      <w:pPr>
        <w:rPr>
          <w:b/>
          <w:bCs/>
          <w:sz w:val="32"/>
          <w:szCs w:val="32"/>
        </w:rPr>
      </w:pPr>
      <w:r w:rsidRPr="00246163">
        <w:rPr>
          <w:b/>
          <w:bCs/>
          <w:sz w:val="32"/>
          <w:szCs w:val="32"/>
        </w:rPr>
        <w:t xml:space="preserve">WINDOW BARS </w:t>
      </w:r>
    </w:p>
    <w:p w14:paraId="1253FD14" w14:textId="77777777" w:rsidR="00246163" w:rsidRPr="00246163" w:rsidRDefault="00246163" w:rsidP="0095453F">
      <w:pPr>
        <w:rPr>
          <w:sz w:val="32"/>
          <w:szCs w:val="32"/>
        </w:rPr>
      </w:pPr>
    </w:p>
    <w:p w14:paraId="201807C4" w14:textId="77777777" w:rsidR="0095453F" w:rsidRPr="0095453F" w:rsidRDefault="0095453F" w:rsidP="0095453F">
      <w:r w:rsidRPr="0095453F">
        <w:t xml:space="preserve">You may do one of two options: </w:t>
      </w:r>
    </w:p>
    <w:p w14:paraId="54EE9D61" w14:textId="77777777" w:rsidR="0095453F" w:rsidRPr="0095453F" w:rsidRDefault="0095453F" w:rsidP="0095453F">
      <w:pPr>
        <w:numPr>
          <w:ilvl w:val="0"/>
          <w:numId w:val="4"/>
        </w:numPr>
      </w:pPr>
      <w:r w:rsidRPr="0095453F">
        <w:t xml:space="preserve">(2) pieces of chain or wire only must be used in the front window for your protection. </w:t>
      </w:r>
    </w:p>
    <w:p w14:paraId="015028EF" w14:textId="10CE2FAE" w:rsidR="0095453F" w:rsidRPr="0095453F" w:rsidRDefault="0095453F" w:rsidP="0095453F">
      <w:pPr>
        <w:numPr>
          <w:ilvl w:val="0"/>
          <w:numId w:val="4"/>
        </w:numPr>
      </w:pPr>
      <w:r w:rsidRPr="0095453F">
        <w:rPr>
          <w:b/>
          <w:bCs/>
        </w:rPr>
        <w:t xml:space="preserve">For safety, you must have (1 or 2) 2”x2” square tubing that can go from the halo </w:t>
      </w:r>
      <w:r w:rsidRPr="00246163">
        <w:rPr>
          <w:b/>
          <w:bCs/>
        </w:rPr>
        <w:t xml:space="preserve">bar to the top side of the dash bar and no portion may extend past the dash bar. </w:t>
      </w:r>
    </w:p>
    <w:p w14:paraId="34F7C975" w14:textId="77777777" w:rsidR="00246163" w:rsidRDefault="00246163" w:rsidP="0095453F">
      <w:pPr>
        <w:rPr>
          <w:b/>
          <w:bCs/>
        </w:rPr>
      </w:pPr>
    </w:p>
    <w:p w14:paraId="7B3EFF2F" w14:textId="5107D80A" w:rsidR="0095453F" w:rsidRDefault="0095453F" w:rsidP="0095453F">
      <w:pPr>
        <w:rPr>
          <w:b/>
          <w:bCs/>
          <w:sz w:val="32"/>
          <w:szCs w:val="32"/>
        </w:rPr>
      </w:pPr>
      <w:r w:rsidRPr="00246163">
        <w:rPr>
          <w:b/>
          <w:bCs/>
          <w:sz w:val="32"/>
          <w:szCs w:val="32"/>
        </w:rPr>
        <w:t xml:space="preserve">TRUNKS &amp; HOODS </w:t>
      </w:r>
    </w:p>
    <w:p w14:paraId="70E71793" w14:textId="77777777" w:rsidR="00246163" w:rsidRPr="00246163" w:rsidRDefault="00246163" w:rsidP="0095453F">
      <w:pPr>
        <w:rPr>
          <w:sz w:val="32"/>
          <w:szCs w:val="32"/>
        </w:rPr>
      </w:pPr>
    </w:p>
    <w:p w14:paraId="3AD0AE47" w14:textId="77777777" w:rsidR="0095453F" w:rsidRPr="0095453F" w:rsidRDefault="0095453F" w:rsidP="0095453F">
      <w:r w:rsidRPr="0095453F">
        <w:t xml:space="preserve">1. Trunks and hoods can only be chained or wired with no more than 8 total places in each. You may use a chain, or 3 strands of wire per place. 2 of these places are permitted to go around the bumper and/or frame. </w:t>
      </w:r>
    </w:p>
    <w:p w14:paraId="72BAB713" w14:textId="77777777" w:rsidR="0095453F" w:rsidRPr="0095453F" w:rsidRDefault="0095453F" w:rsidP="0095453F">
      <w:pPr>
        <w:numPr>
          <w:ilvl w:val="0"/>
          <w:numId w:val="5"/>
        </w:numPr>
      </w:pPr>
      <w:r w:rsidRPr="0095453F">
        <w:t xml:space="preserve">You may be asked to open the hood for inspection if the inspector </w:t>
      </w:r>
      <w:proofErr w:type="gramStart"/>
      <w:r w:rsidRPr="0095453F">
        <w:t>deems</w:t>
      </w:r>
      <w:proofErr w:type="gramEnd"/>
      <w:r w:rsidRPr="0095453F">
        <w:t xml:space="preserve"> necessary to inspect properly. </w:t>
      </w:r>
    </w:p>
    <w:p w14:paraId="000E5994" w14:textId="77777777" w:rsidR="0095453F" w:rsidRPr="0095453F" w:rsidRDefault="0095453F" w:rsidP="0095453F">
      <w:pPr>
        <w:numPr>
          <w:ilvl w:val="0"/>
          <w:numId w:val="5"/>
        </w:numPr>
      </w:pPr>
      <w:r w:rsidRPr="0095453F">
        <w:t xml:space="preserve">Please create a minimum of two 12” holes in the hood for fire detection. </w:t>
      </w:r>
    </w:p>
    <w:p w14:paraId="2E65B718" w14:textId="3D2110EB" w:rsidR="0095453F" w:rsidRPr="0095453F" w:rsidRDefault="0095453F" w:rsidP="0095453F">
      <w:pPr>
        <w:numPr>
          <w:ilvl w:val="0"/>
          <w:numId w:val="5"/>
        </w:numPr>
      </w:pPr>
      <w:r w:rsidRPr="0095453F">
        <w:t xml:space="preserve">Trunk lids must have a 12”X12” hole cut in it for inspection purposes! </w:t>
      </w:r>
      <w:r w:rsidRPr="0095453F">
        <w:rPr>
          <w:b/>
          <w:bCs/>
        </w:rPr>
        <w:t xml:space="preserve">Cut outs </w:t>
      </w:r>
      <w:r w:rsidRPr="00E002FB">
        <w:rPr>
          <w:b/>
          <w:bCs/>
        </w:rPr>
        <w:t xml:space="preserve">may not be rolled or bolted. One-fold to protect from cuts is allowed </w:t>
      </w:r>
    </w:p>
    <w:p w14:paraId="0F2DE492" w14:textId="77777777" w:rsidR="0095453F" w:rsidRPr="0095453F" w:rsidRDefault="0095453F" w:rsidP="0095453F">
      <w:pPr>
        <w:numPr>
          <w:ilvl w:val="0"/>
          <w:numId w:val="5"/>
        </w:numPr>
      </w:pPr>
      <w:r w:rsidRPr="0095453F">
        <w:lastRenderedPageBreak/>
        <w:t xml:space="preserve">Deck lids and/or tailgates must be in factory position on the car. You cannot smash down or remove the speaker deck from the car. </w:t>
      </w:r>
    </w:p>
    <w:p w14:paraId="6EA66823" w14:textId="7BBE7968" w:rsidR="0095453F" w:rsidRPr="0095453F" w:rsidRDefault="0095453F" w:rsidP="0095453F">
      <w:pPr>
        <w:numPr>
          <w:ilvl w:val="0"/>
          <w:numId w:val="5"/>
        </w:numPr>
      </w:pPr>
      <w:r w:rsidRPr="0095453F">
        <w:rPr>
          <w:b/>
          <w:bCs/>
        </w:rPr>
        <w:t xml:space="preserve">You may tuck your trunk lid with one single </w:t>
      </w:r>
      <w:r w:rsidR="007911CF" w:rsidRPr="0095453F">
        <w:rPr>
          <w:b/>
          <w:bCs/>
        </w:rPr>
        <w:t>90-degree</w:t>
      </w:r>
      <w:r w:rsidRPr="0095453F">
        <w:rPr>
          <w:b/>
          <w:bCs/>
        </w:rPr>
        <w:t xml:space="preserve"> bend or you may cut the rear of the trunk lid off or remove it if you choose to. </w:t>
      </w:r>
      <w:r w:rsidRPr="0095453F">
        <w:t xml:space="preserve">Do not wedge, pre-bend, notch, fold, or anything else you can think of to modify the trunk, hood, quarter panels or fenders. </w:t>
      </w:r>
    </w:p>
    <w:p w14:paraId="00F60247" w14:textId="77777777" w:rsidR="0095453F" w:rsidRDefault="0095453F" w:rsidP="0095453F">
      <w:pPr>
        <w:numPr>
          <w:ilvl w:val="0"/>
          <w:numId w:val="5"/>
        </w:numPr>
      </w:pPr>
      <w:r w:rsidRPr="0095453F">
        <w:t xml:space="preserve">No welding washers to the body when using wire or chain. </w:t>
      </w:r>
    </w:p>
    <w:p w14:paraId="5E01F04B" w14:textId="77777777" w:rsidR="00CD0056" w:rsidRPr="0095453F" w:rsidRDefault="00CD0056" w:rsidP="00CD0056">
      <w:pPr>
        <w:ind w:left="720"/>
      </w:pPr>
    </w:p>
    <w:p w14:paraId="78C1FF22" w14:textId="77777777" w:rsidR="0095453F" w:rsidRPr="0095453F" w:rsidRDefault="0095453F" w:rsidP="0095453F">
      <w:r w:rsidRPr="0095453F">
        <w:rPr>
          <w:b/>
          <w:bCs/>
        </w:rPr>
        <w:t xml:space="preserve">Note: </w:t>
      </w:r>
      <w:r w:rsidRPr="0095453F">
        <w:t xml:space="preserve">You do not have to run a trunk lid or hood, but you must have something covering the mechanical fan if you run one. The rear frame behind the humps may be dimpled or notched and at no time can this be re-welded. </w:t>
      </w:r>
    </w:p>
    <w:p w14:paraId="4565B509" w14:textId="2C7CFBBF" w:rsidR="0095453F" w:rsidRPr="0095453F" w:rsidRDefault="0095453F" w:rsidP="0095453F"/>
    <w:p w14:paraId="2AEB54F7" w14:textId="77777777" w:rsidR="0095453F" w:rsidRPr="00355924" w:rsidRDefault="0095453F" w:rsidP="0095453F">
      <w:pPr>
        <w:rPr>
          <w:b/>
          <w:bCs/>
          <w:sz w:val="32"/>
          <w:szCs w:val="32"/>
        </w:rPr>
      </w:pPr>
      <w:r w:rsidRPr="00355924">
        <w:rPr>
          <w:b/>
          <w:bCs/>
          <w:sz w:val="32"/>
          <w:szCs w:val="32"/>
        </w:rPr>
        <w:t xml:space="preserve">BODY </w:t>
      </w:r>
    </w:p>
    <w:p w14:paraId="7251D70C" w14:textId="77777777" w:rsidR="00355924" w:rsidRPr="0095453F" w:rsidRDefault="00355924" w:rsidP="0095453F"/>
    <w:p w14:paraId="212746E6" w14:textId="77777777" w:rsidR="0095453F" w:rsidRPr="0095453F" w:rsidRDefault="0095453F" w:rsidP="0095453F">
      <w:pPr>
        <w:numPr>
          <w:ilvl w:val="0"/>
          <w:numId w:val="6"/>
        </w:numPr>
      </w:pPr>
      <w:r w:rsidRPr="0095453F">
        <w:rPr>
          <w:b/>
          <w:bCs/>
        </w:rPr>
        <w:t>DO NOT TUCK, WEDGE, PRE-BEND, NOTCH OR FOLD ANY PART OF THE BODY, HOOD OR TRUNK OTHER THAN WHAT IS SPECIFIED FOR THE TRUNK LID ONLY! IF YOU CREASE THE BODY OR HAMMER THE BODY OR FRAME (other than what is specified), BE PREPARED TO CHOP THE WHOLE AREA OR MORE</w:t>
      </w:r>
      <w:r w:rsidRPr="0095453F">
        <w:t xml:space="preserve">. </w:t>
      </w:r>
    </w:p>
    <w:p w14:paraId="7AD79DBF" w14:textId="77777777" w:rsidR="0095453F" w:rsidRPr="0095453F" w:rsidRDefault="0095453F" w:rsidP="0095453F">
      <w:pPr>
        <w:numPr>
          <w:ilvl w:val="0"/>
          <w:numId w:val="6"/>
        </w:numPr>
      </w:pPr>
      <w:r w:rsidRPr="0095453F">
        <w:t xml:space="preserve">Cut </w:t>
      </w:r>
      <w:proofErr w:type="gramStart"/>
      <w:r w:rsidRPr="0095453F">
        <w:t>outs</w:t>
      </w:r>
      <w:proofErr w:type="gramEnd"/>
      <w:r w:rsidRPr="0095453F">
        <w:t xml:space="preserve"> and trimmed panels may not be rolled or bolted. One-fold to protect from cuts is allowed. </w:t>
      </w:r>
    </w:p>
    <w:p w14:paraId="3CCBB16E" w14:textId="77777777" w:rsidR="0095453F" w:rsidRPr="0095453F" w:rsidRDefault="0095453F" w:rsidP="0095453F">
      <w:pPr>
        <w:numPr>
          <w:ilvl w:val="0"/>
          <w:numId w:val="6"/>
        </w:numPr>
      </w:pPr>
      <w:r w:rsidRPr="0095453F">
        <w:t xml:space="preserve">ALL body bolts, mounts, and washers must be factory stock: No altering permitted. If they are broken or rusted off, then you may add 3 loops of wire in the immediate area to secure the body just as the bolt did. </w:t>
      </w:r>
    </w:p>
    <w:p w14:paraId="6D62AB57" w14:textId="77777777" w:rsidR="0095453F" w:rsidRPr="0095453F" w:rsidRDefault="0095453F" w:rsidP="0095453F">
      <w:pPr>
        <w:numPr>
          <w:ilvl w:val="0"/>
          <w:numId w:val="6"/>
        </w:numPr>
      </w:pPr>
      <w:r w:rsidRPr="0095453F">
        <w:t xml:space="preserve">Core support must remain stock for that car and in the stock location. </w:t>
      </w:r>
    </w:p>
    <w:p w14:paraId="7D541566" w14:textId="77777777" w:rsidR="0095453F" w:rsidRDefault="0095453F" w:rsidP="0095453F">
      <w:pPr>
        <w:numPr>
          <w:ilvl w:val="0"/>
          <w:numId w:val="6"/>
        </w:numPr>
      </w:pPr>
      <w:r w:rsidRPr="0095453F">
        <w:t xml:space="preserve">No ALL-thread may be used. </w:t>
      </w:r>
    </w:p>
    <w:p w14:paraId="3979890B" w14:textId="77777777" w:rsidR="00355924" w:rsidRPr="0095453F" w:rsidRDefault="00355924" w:rsidP="00355924">
      <w:pPr>
        <w:ind w:left="720"/>
      </w:pPr>
    </w:p>
    <w:p w14:paraId="1DC5E05E" w14:textId="77777777" w:rsidR="0095453F" w:rsidRDefault="0095453F" w:rsidP="0095453F">
      <w:pPr>
        <w:rPr>
          <w:b/>
          <w:bCs/>
          <w:sz w:val="32"/>
          <w:szCs w:val="32"/>
        </w:rPr>
      </w:pPr>
      <w:r w:rsidRPr="00355924">
        <w:rPr>
          <w:b/>
          <w:bCs/>
          <w:sz w:val="32"/>
          <w:szCs w:val="32"/>
        </w:rPr>
        <w:t xml:space="preserve">CAGE </w:t>
      </w:r>
    </w:p>
    <w:p w14:paraId="250B17E0" w14:textId="77777777" w:rsidR="00355924" w:rsidRPr="00355924" w:rsidRDefault="00355924" w:rsidP="0095453F">
      <w:pPr>
        <w:rPr>
          <w:sz w:val="32"/>
          <w:szCs w:val="32"/>
        </w:rPr>
      </w:pPr>
    </w:p>
    <w:p w14:paraId="4B3D48CB" w14:textId="77777777" w:rsidR="0095453F" w:rsidRPr="0095453F" w:rsidRDefault="0095453F" w:rsidP="0095453F">
      <w:pPr>
        <w:numPr>
          <w:ilvl w:val="0"/>
          <w:numId w:val="7"/>
        </w:numPr>
      </w:pPr>
      <w:r w:rsidRPr="0095453F">
        <w:t xml:space="preserve">You may have a 4-bar cage. A 62” door bar is the max length, and that includes the dash and seat bar. </w:t>
      </w:r>
    </w:p>
    <w:p w14:paraId="091E7B00" w14:textId="77777777" w:rsidR="0095453F" w:rsidRPr="0095453F" w:rsidRDefault="0095453F" w:rsidP="0095453F">
      <w:pPr>
        <w:numPr>
          <w:ilvl w:val="0"/>
          <w:numId w:val="7"/>
        </w:numPr>
      </w:pPr>
      <w:r w:rsidRPr="0095453F">
        <w:t xml:space="preserve">You must have a roll over bar that runs perpendicular to the door bars and can bolt or wire to the roof in 2 places, or an upright bar that goes from rear seat bar to the middle of the roof. Must be welded to an 8” plate on the roof. </w:t>
      </w:r>
    </w:p>
    <w:p w14:paraId="71616E03" w14:textId="77777777" w:rsidR="0095453F" w:rsidRPr="0095453F" w:rsidRDefault="0095453F" w:rsidP="0095453F">
      <w:pPr>
        <w:numPr>
          <w:ilvl w:val="0"/>
          <w:numId w:val="7"/>
        </w:numPr>
      </w:pPr>
      <w:r w:rsidRPr="0095453F">
        <w:t xml:space="preserve">Cage bars cannot be any larger than 6”. </w:t>
      </w:r>
    </w:p>
    <w:p w14:paraId="41C66014" w14:textId="77777777" w:rsidR="0095453F" w:rsidRPr="0095453F" w:rsidRDefault="0095453F" w:rsidP="0095453F">
      <w:pPr>
        <w:numPr>
          <w:ilvl w:val="0"/>
          <w:numId w:val="7"/>
        </w:numPr>
      </w:pPr>
      <w:r w:rsidRPr="0095453F">
        <w:t xml:space="preserve">You may have a center bar from dash to seat bar. It must be 4” off of the floor </w:t>
      </w:r>
    </w:p>
    <w:p w14:paraId="0079B737" w14:textId="07F0E9CE" w:rsidR="0095453F" w:rsidRPr="0095453F" w:rsidRDefault="0095453F" w:rsidP="0095453F">
      <w:pPr>
        <w:numPr>
          <w:ilvl w:val="0"/>
          <w:numId w:val="7"/>
        </w:numPr>
      </w:pPr>
      <w:r w:rsidRPr="0095453F">
        <w:t xml:space="preserve">For safety, you may add (2) down bars. (1) bar on driver side and (1) bar on passenger side. </w:t>
      </w:r>
    </w:p>
    <w:p w14:paraId="58765946" w14:textId="77777777" w:rsidR="0095453F" w:rsidRPr="0095453F" w:rsidRDefault="0095453F" w:rsidP="0095453F">
      <w:pPr>
        <w:numPr>
          <w:ilvl w:val="1"/>
          <w:numId w:val="7"/>
        </w:numPr>
        <w:rPr>
          <w:b/>
          <w:bCs/>
        </w:rPr>
      </w:pPr>
      <w:r w:rsidRPr="0095453F">
        <w:rPr>
          <w:b/>
          <w:bCs/>
        </w:rPr>
        <w:t xml:space="preserve">Down bars must land within the inside front door seams. </w:t>
      </w:r>
    </w:p>
    <w:p w14:paraId="4F4BB749" w14:textId="77777777" w:rsidR="0095453F" w:rsidRPr="0095453F" w:rsidRDefault="0095453F" w:rsidP="0095453F">
      <w:pPr>
        <w:numPr>
          <w:ilvl w:val="1"/>
          <w:numId w:val="7"/>
        </w:numPr>
      </w:pPr>
      <w:r w:rsidRPr="0095453F">
        <w:t xml:space="preserve">Down bars can be a MAX of 3”x3” tubing and must be only to the sheet metal with a 5”x5” landing pad and must be vertical. </w:t>
      </w:r>
    </w:p>
    <w:p w14:paraId="26C33D31" w14:textId="77777777" w:rsidR="0095453F" w:rsidRPr="0095453F" w:rsidRDefault="0095453F" w:rsidP="0095453F">
      <w:pPr>
        <w:numPr>
          <w:ilvl w:val="1"/>
          <w:numId w:val="7"/>
        </w:numPr>
      </w:pPr>
      <w:r w:rsidRPr="0095453F">
        <w:t xml:space="preserve">Down bars must be a min of 4” away from a body mount. </w:t>
      </w:r>
    </w:p>
    <w:p w14:paraId="2B0F5A31" w14:textId="77777777" w:rsidR="0095453F" w:rsidRDefault="0095453F" w:rsidP="0095453F">
      <w:pPr>
        <w:numPr>
          <w:ilvl w:val="0"/>
          <w:numId w:val="7"/>
        </w:numPr>
      </w:pPr>
      <w:r w:rsidRPr="0095453F">
        <w:t xml:space="preserve">Gas Tank protectors are allowed. However, they must be 6” away from all sheet metal. </w:t>
      </w:r>
    </w:p>
    <w:p w14:paraId="1B4FA3B9" w14:textId="77777777" w:rsidR="00355924" w:rsidRDefault="00355924" w:rsidP="00355924"/>
    <w:p w14:paraId="55994144" w14:textId="77777777" w:rsidR="00355924" w:rsidRDefault="00355924" w:rsidP="00355924"/>
    <w:p w14:paraId="3ABA09B9" w14:textId="77777777" w:rsidR="00355924" w:rsidRPr="0095453F" w:rsidRDefault="00355924" w:rsidP="00355924"/>
    <w:p w14:paraId="623A78EC" w14:textId="77777777" w:rsidR="00355924" w:rsidRDefault="00355924" w:rsidP="0095453F">
      <w:pPr>
        <w:rPr>
          <w:b/>
          <w:bCs/>
        </w:rPr>
      </w:pPr>
    </w:p>
    <w:p w14:paraId="0703D808" w14:textId="4046410D" w:rsidR="0095453F" w:rsidRDefault="0095453F" w:rsidP="0095453F">
      <w:pPr>
        <w:rPr>
          <w:b/>
          <w:bCs/>
        </w:rPr>
      </w:pPr>
      <w:r w:rsidRPr="00355924">
        <w:rPr>
          <w:b/>
          <w:bCs/>
          <w:sz w:val="32"/>
          <w:szCs w:val="32"/>
        </w:rPr>
        <w:t>BUMPERS</w:t>
      </w:r>
      <w:r w:rsidRPr="0095453F">
        <w:rPr>
          <w:b/>
          <w:bCs/>
        </w:rPr>
        <w:t xml:space="preserve"> </w:t>
      </w:r>
    </w:p>
    <w:p w14:paraId="76738A85" w14:textId="77777777" w:rsidR="00355924" w:rsidRPr="0095453F" w:rsidRDefault="00355924" w:rsidP="0095453F"/>
    <w:p w14:paraId="3983504C" w14:textId="77777777" w:rsidR="0095453F" w:rsidRPr="0095453F" w:rsidRDefault="0095453F" w:rsidP="0095453F">
      <w:pPr>
        <w:numPr>
          <w:ilvl w:val="0"/>
          <w:numId w:val="8"/>
        </w:numPr>
      </w:pPr>
      <w:r w:rsidRPr="0095453F">
        <w:t xml:space="preserve">Bumper swaps are permitted by using a factory OEM bumper or a straight piece of flat square tube measuring 5”x5”x3/8” with a max length of 70”. </w:t>
      </w:r>
    </w:p>
    <w:p w14:paraId="7DAC3F95" w14:textId="77777777" w:rsidR="0095453F" w:rsidRPr="0095453F" w:rsidRDefault="0095453F" w:rsidP="0095453F">
      <w:pPr>
        <w:numPr>
          <w:ilvl w:val="1"/>
          <w:numId w:val="8"/>
        </w:numPr>
      </w:pPr>
      <w:r w:rsidRPr="0095453F">
        <w:rPr>
          <w:b/>
          <w:bCs/>
        </w:rPr>
        <w:t>For safety reasons, if using tubing please cap the ends but have a 3/4” hole drilled into ends to verify it’s hollow</w:t>
      </w:r>
      <w:r w:rsidRPr="0095453F">
        <w:t xml:space="preserve">. </w:t>
      </w:r>
    </w:p>
    <w:p w14:paraId="54103E60" w14:textId="77777777" w:rsidR="0095453F" w:rsidRPr="0095453F" w:rsidRDefault="0095453F" w:rsidP="0095453F">
      <w:pPr>
        <w:numPr>
          <w:ilvl w:val="1"/>
          <w:numId w:val="8"/>
        </w:numPr>
      </w:pPr>
      <w:r w:rsidRPr="0095453F">
        <w:rPr>
          <w:b/>
          <w:bCs/>
        </w:rPr>
        <w:t xml:space="preserve">Factory bumpers may be seam welded only. NO stuffing or reinforcing of the bumper. </w:t>
      </w:r>
    </w:p>
    <w:p w14:paraId="0E35BD79" w14:textId="77777777" w:rsidR="0095453F" w:rsidRPr="0095453F" w:rsidRDefault="0095453F" w:rsidP="0095453F">
      <w:pPr>
        <w:numPr>
          <w:ilvl w:val="0"/>
          <w:numId w:val="8"/>
        </w:numPr>
        <w:rPr>
          <w:b/>
          <w:bCs/>
        </w:rPr>
      </w:pPr>
      <w:r w:rsidRPr="0095453F">
        <w:rPr>
          <w:b/>
          <w:bCs/>
        </w:rPr>
        <w:t xml:space="preserve">You </w:t>
      </w:r>
      <w:proofErr w:type="gramStart"/>
      <w:r w:rsidRPr="0095453F">
        <w:rPr>
          <w:b/>
          <w:bCs/>
        </w:rPr>
        <w:t>may</w:t>
      </w:r>
      <w:proofErr w:type="gramEnd"/>
      <w:r w:rsidRPr="0095453F">
        <w:rPr>
          <w:b/>
          <w:bCs/>
        </w:rPr>
        <w:t xml:space="preserve"> hardnose but you MAY NOT shorten the frame, besides to square off for bumper mounting purpose only. Call with questions </w:t>
      </w:r>
    </w:p>
    <w:p w14:paraId="3EB28135" w14:textId="77777777" w:rsidR="0095453F" w:rsidRPr="0095453F" w:rsidRDefault="0095453F" w:rsidP="0095453F">
      <w:pPr>
        <w:numPr>
          <w:ilvl w:val="0"/>
          <w:numId w:val="8"/>
        </w:numPr>
      </w:pPr>
      <w:r w:rsidRPr="0095453F">
        <w:rPr>
          <w:b/>
          <w:bCs/>
        </w:rPr>
        <w:t xml:space="preserve">If using existing factory front bumper brackets bolted in factory location, it may be welded in the first 6” from the front of the frame to help the bumpers stay on. </w:t>
      </w:r>
    </w:p>
    <w:p w14:paraId="61139536" w14:textId="77777777" w:rsidR="0095453F" w:rsidRPr="0095453F" w:rsidRDefault="0095453F" w:rsidP="0095453F">
      <w:pPr>
        <w:numPr>
          <w:ilvl w:val="0"/>
          <w:numId w:val="8"/>
        </w:numPr>
      </w:pPr>
      <w:r w:rsidRPr="0095453F">
        <w:t xml:space="preserve">Shock tube may be compressed and welded. </w:t>
      </w:r>
    </w:p>
    <w:p w14:paraId="028F8BB6" w14:textId="77777777" w:rsidR="0032067E" w:rsidRDefault="0095453F" w:rsidP="0095453F">
      <w:pPr>
        <w:numPr>
          <w:ilvl w:val="0"/>
          <w:numId w:val="8"/>
        </w:numPr>
      </w:pPr>
      <w:r w:rsidRPr="0095453F">
        <w:t xml:space="preserve">On a car without factory or missing bumper brackets you may: </w:t>
      </w:r>
    </w:p>
    <w:p w14:paraId="65F50345" w14:textId="035F8575" w:rsidR="0095453F" w:rsidRPr="0095453F" w:rsidRDefault="0095453F" w:rsidP="0032067E">
      <w:pPr>
        <w:numPr>
          <w:ilvl w:val="1"/>
          <w:numId w:val="8"/>
        </w:numPr>
      </w:pPr>
      <w:r w:rsidRPr="0032067E">
        <w:rPr>
          <w:b/>
          <w:bCs/>
        </w:rPr>
        <w:t>You may ONLY use one 6”x4”x1⁄4” flat plate welded to one of the four sides of the frame only</w:t>
      </w:r>
      <w:r w:rsidRPr="0095453F">
        <w:t xml:space="preserve">. This bracket may NOT extend past 6” from the front of the frame. </w:t>
      </w:r>
    </w:p>
    <w:p w14:paraId="038B50FA" w14:textId="51D2AA3F" w:rsidR="0095453F" w:rsidRPr="0095453F" w:rsidRDefault="0095453F" w:rsidP="0095453F"/>
    <w:p w14:paraId="6B5CCBAA" w14:textId="77777777" w:rsidR="0095453F" w:rsidRPr="0095453F" w:rsidRDefault="0095453F" w:rsidP="0095453F">
      <w:pPr>
        <w:numPr>
          <w:ilvl w:val="0"/>
          <w:numId w:val="9"/>
        </w:numPr>
        <w:rPr>
          <w:b/>
          <w:bCs/>
        </w:rPr>
      </w:pPr>
      <w:r w:rsidRPr="0095453F">
        <w:rPr>
          <w:b/>
          <w:bCs/>
        </w:rPr>
        <w:t xml:space="preserve">Rear: Brackets must follow same rules as front brackets </w:t>
      </w:r>
    </w:p>
    <w:p w14:paraId="61FE26C0" w14:textId="77777777" w:rsidR="0095453F" w:rsidRPr="0095453F" w:rsidRDefault="0095453F" w:rsidP="0095453F">
      <w:pPr>
        <w:numPr>
          <w:ilvl w:val="0"/>
          <w:numId w:val="9"/>
        </w:numPr>
      </w:pPr>
      <w:r w:rsidRPr="0095453F">
        <w:t xml:space="preserve">Max front bumper height is 25”. This will be measured from the </w:t>
      </w:r>
      <w:r w:rsidRPr="0095453F">
        <w:rPr>
          <w:b/>
          <w:bCs/>
        </w:rPr>
        <w:t xml:space="preserve">TOP </w:t>
      </w:r>
      <w:r w:rsidRPr="0095453F">
        <w:t xml:space="preserve">of the bumper. </w:t>
      </w:r>
    </w:p>
    <w:p w14:paraId="6E218676" w14:textId="77777777" w:rsidR="0095453F" w:rsidRPr="0095453F" w:rsidRDefault="0095453F" w:rsidP="0095453F">
      <w:pPr>
        <w:numPr>
          <w:ilvl w:val="0"/>
          <w:numId w:val="9"/>
        </w:numPr>
        <w:rPr>
          <w:b/>
          <w:bCs/>
        </w:rPr>
      </w:pPr>
      <w:r w:rsidRPr="0095453F">
        <w:rPr>
          <w:b/>
          <w:bCs/>
        </w:rPr>
        <w:t xml:space="preserve">Rear bumpers must be at least 16” to the bottom of the bumper. </w:t>
      </w:r>
    </w:p>
    <w:p w14:paraId="173784D0" w14:textId="77777777" w:rsidR="0032067E" w:rsidRDefault="0032067E" w:rsidP="0095453F">
      <w:pPr>
        <w:rPr>
          <w:b/>
          <w:bCs/>
        </w:rPr>
      </w:pPr>
    </w:p>
    <w:p w14:paraId="30E38FA4" w14:textId="77777777" w:rsidR="0032067E" w:rsidRPr="0032067E" w:rsidRDefault="0095453F" w:rsidP="0095453F">
      <w:pPr>
        <w:rPr>
          <w:b/>
          <w:bCs/>
          <w:sz w:val="32"/>
          <w:szCs w:val="32"/>
        </w:rPr>
      </w:pPr>
      <w:r w:rsidRPr="0032067E">
        <w:rPr>
          <w:b/>
          <w:bCs/>
          <w:sz w:val="32"/>
          <w:szCs w:val="32"/>
        </w:rPr>
        <w:t>DRIVE TRAIN</w:t>
      </w:r>
    </w:p>
    <w:p w14:paraId="17306098" w14:textId="47EED80F" w:rsidR="0095453F" w:rsidRPr="0095453F" w:rsidRDefault="0095453F" w:rsidP="0095453F">
      <w:r w:rsidRPr="0095453F">
        <w:rPr>
          <w:b/>
          <w:bCs/>
        </w:rPr>
        <w:t xml:space="preserve"> </w:t>
      </w:r>
    </w:p>
    <w:p w14:paraId="35F66749" w14:textId="77777777" w:rsidR="0095453F" w:rsidRPr="0095453F" w:rsidRDefault="0095453F" w:rsidP="0095453F">
      <w:pPr>
        <w:numPr>
          <w:ilvl w:val="0"/>
          <w:numId w:val="10"/>
        </w:numPr>
      </w:pPr>
      <w:r w:rsidRPr="0095453F">
        <w:t xml:space="preserve">Engine/transmission: </w:t>
      </w:r>
    </w:p>
    <w:p w14:paraId="48E51A9C" w14:textId="77777777" w:rsidR="0095453F" w:rsidRPr="0095453F" w:rsidRDefault="0095453F" w:rsidP="0095453F">
      <w:pPr>
        <w:numPr>
          <w:ilvl w:val="1"/>
          <w:numId w:val="10"/>
        </w:numPr>
      </w:pPr>
      <w:r w:rsidRPr="0095453F">
        <w:t xml:space="preserve">You may run any engine and transmission combo. </w:t>
      </w:r>
      <w:r w:rsidRPr="0095453F">
        <w:rPr>
          <w:b/>
          <w:bCs/>
        </w:rPr>
        <w:t xml:space="preserve">No alcohol allowed. </w:t>
      </w:r>
    </w:p>
    <w:p w14:paraId="183AAA44" w14:textId="77777777" w:rsidR="0095453F" w:rsidRPr="0095453F" w:rsidRDefault="0095453F" w:rsidP="0095453F">
      <w:pPr>
        <w:numPr>
          <w:ilvl w:val="1"/>
          <w:numId w:val="10"/>
        </w:numPr>
      </w:pPr>
      <w:r w:rsidRPr="0095453F">
        <w:t xml:space="preserve">You may use a lower cradle. It must connect to the engine crossmember only. </w:t>
      </w:r>
    </w:p>
    <w:p w14:paraId="05BF4E03" w14:textId="54E646DE" w:rsidR="0095453F" w:rsidRPr="0095453F" w:rsidRDefault="0095453F" w:rsidP="0095453F">
      <w:pPr>
        <w:numPr>
          <w:ilvl w:val="1"/>
          <w:numId w:val="10"/>
        </w:numPr>
      </w:pPr>
      <w:r w:rsidRPr="0095453F">
        <w:t xml:space="preserve">You may use factory mounts or factory like aftermarket style motor mounts and weld them </w:t>
      </w:r>
      <w:proofErr w:type="gramStart"/>
      <w:r w:rsidRPr="0095453F">
        <w:t>solid</w:t>
      </w:r>
      <w:proofErr w:type="gramEnd"/>
      <w:r w:rsidRPr="0095453F">
        <w:t xml:space="preserve">. You may only weld them to the engine crossmember only. </w:t>
      </w:r>
    </w:p>
    <w:p w14:paraId="56AA9D93" w14:textId="5876931D" w:rsidR="0095453F" w:rsidRPr="0095453F" w:rsidRDefault="0095453F" w:rsidP="0095453F">
      <w:pPr>
        <w:numPr>
          <w:ilvl w:val="1"/>
          <w:numId w:val="10"/>
        </w:numPr>
      </w:pPr>
      <w:r w:rsidRPr="0095453F">
        <w:t xml:space="preserve">If using a lower cradle there must be a </w:t>
      </w:r>
      <w:r w:rsidRPr="0095453F">
        <w:rPr>
          <w:b/>
          <w:bCs/>
        </w:rPr>
        <w:t>1</w:t>
      </w:r>
      <w:r w:rsidRPr="0095453F">
        <w:t xml:space="preserve">” gap from the furthest point of the back of the engine to any part of the firewall. </w:t>
      </w:r>
    </w:p>
    <w:p w14:paraId="4D58CC68" w14:textId="4AE404BF" w:rsidR="0095453F" w:rsidRPr="0095453F" w:rsidRDefault="0095453F" w:rsidP="0095453F">
      <w:pPr>
        <w:numPr>
          <w:ilvl w:val="1"/>
          <w:numId w:val="10"/>
        </w:numPr>
      </w:pPr>
      <w:r w:rsidRPr="0095453F">
        <w:t xml:space="preserve">You may weld your lower cradle directly to engine crossmember only, with no more than 8” of attachment per side. </w:t>
      </w:r>
    </w:p>
    <w:p w14:paraId="62A67D75" w14:textId="77777777" w:rsidR="0095453F" w:rsidRPr="0095453F" w:rsidRDefault="0095453F" w:rsidP="0095453F">
      <w:pPr>
        <w:numPr>
          <w:ilvl w:val="1"/>
          <w:numId w:val="10"/>
        </w:numPr>
        <w:rPr>
          <w:b/>
          <w:bCs/>
        </w:rPr>
      </w:pPr>
      <w:r w:rsidRPr="0095453F">
        <w:rPr>
          <w:b/>
          <w:bCs/>
        </w:rPr>
        <w:t xml:space="preserve">Some cars will require a mounting plate. You may only weld up to an 8” x 8”x3/8” plate to the engine cross member to mount the lower pads. These plates must be a minimum of 2” away from the frame rails. </w:t>
      </w:r>
    </w:p>
    <w:p w14:paraId="2827DCE1" w14:textId="6C855124" w:rsidR="0095453F" w:rsidRDefault="0095453F" w:rsidP="0095453F">
      <w:pPr>
        <w:numPr>
          <w:ilvl w:val="1"/>
          <w:numId w:val="10"/>
        </w:numPr>
      </w:pPr>
      <w:r w:rsidRPr="0095453F">
        <w:t>Headers may have a cross support above the carburetor only.</w:t>
      </w:r>
    </w:p>
    <w:p w14:paraId="7937F761" w14:textId="3945B8AA" w:rsidR="0095453F" w:rsidRPr="0095453F" w:rsidRDefault="000476B2" w:rsidP="000476B2">
      <w:pPr>
        <w:numPr>
          <w:ilvl w:val="1"/>
          <w:numId w:val="10"/>
        </w:numPr>
      </w:pPr>
      <w:r>
        <w:lastRenderedPageBreak/>
        <w:t xml:space="preserve">2x2 x1/8 transmission crossmember is allowed, can be welded to the frame. No other way to tie it in. </w:t>
      </w:r>
      <w:r w:rsidR="00CD0056">
        <w:t>You</w:t>
      </w:r>
      <w:r>
        <w:t xml:space="preserve"> </w:t>
      </w:r>
      <w:r w:rsidR="0032067E">
        <w:t>cannot</w:t>
      </w:r>
      <w:r>
        <w:t xml:space="preserve"> use any angle iron on the frame for this mount</w:t>
      </w:r>
    </w:p>
    <w:p w14:paraId="731A43C3" w14:textId="77777777" w:rsidR="0095453F" w:rsidRPr="0095453F" w:rsidRDefault="0095453F" w:rsidP="0095453F">
      <w:pPr>
        <w:numPr>
          <w:ilvl w:val="1"/>
          <w:numId w:val="10"/>
        </w:numPr>
      </w:pPr>
      <w:r w:rsidRPr="0095453F">
        <w:t xml:space="preserve">Firewall may be cut out or pounded back behind the distributor. </w:t>
      </w:r>
    </w:p>
    <w:p w14:paraId="51A69609" w14:textId="77777777" w:rsidR="0095453F" w:rsidRPr="0095453F" w:rsidRDefault="0095453F" w:rsidP="0095453F">
      <w:pPr>
        <w:numPr>
          <w:ilvl w:val="1"/>
          <w:numId w:val="10"/>
        </w:numPr>
      </w:pPr>
      <w:r w:rsidRPr="0095453F">
        <w:t xml:space="preserve">NO steel bell or transmission braces allowed!!! </w:t>
      </w:r>
    </w:p>
    <w:p w14:paraId="7ED6BD65" w14:textId="77777777" w:rsidR="0095453F" w:rsidRPr="0095453F" w:rsidRDefault="0095453F" w:rsidP="0095453F">
      <w:pPr>
        <w:numPr>
          <w:ilvl w:val="1"/>
          <w:numId w:val="10"/>
        </w:numPr>
      </w:pPr>
      <w:r w:rsidRPr="0095453F">
        <w:t xml:space="preserve">Shifters are allowed. </w:t>
      </w:r>
    </w:p>
    <w:p w14:paraId="0F2CBBA3" w14:textId="77777777" w:rsidR="0095453F" w:rsidRPr="0095453F" w:rsidRDefault="0095453F" w:rsidP="0095453F">
      <w:pPr>
        <w:numPr>
          <w:ilvl w:val="1"/>
          <w:numId w:val="10"/>
        </w:numPr>
      </w:pPr>
      <w:r w:rsidRPr="0095453F">
        <w:t xml:space="preserve">Transmission coolers are allowed. </w:t>
      </w:r>
    </w:p>
    <w:p w14:paraId="42271E14" w14:textId="77777777" w:rsidR="0095453F" w:rsidRPr="0095453F" w:rsidRDefault="0095453F" w:rsidP="0095453F">
      <w:pPr>
        <w:numPr>
          <w:ilvl w:val="1"/>
          <w:numId w:val="10"/>
        </w:numPr>
      </w:pPr>
      <w:r w:rsidRPr="0095453F">
        <w:t xml:space="preserve">May use aftermarket gas and brake pedals. May be bolted to sheet metal only. </w:t>
      </w:r>
    </w:p>
    <w:p w14:paraId="34842BDF" w14:textId="77777777" w:rsidR="0032067E" w:rsidRDefault="0095453F" w:rsidP="0032067E">
      <w:pPr>
        <w:numPr>
          <w:ilvl w:val="1"/>
          <w:numId w:val="10"/>
        </w:numPr>
      </w:pPr>
      <w:r w:rsidRPr="0095453F">
        <w:t xml:space="preserve">Metal fuel tanks only. Must be mounted in the back seat area. </w:t>
      </w:r>
      <w:r w:rsidRPr="0095453F">
        <w:rPr>
          <w:b/>
          <w:bCs/>
        </w:rPr>
        <w:t xml:space="preserve">No plastic tanks </w:t>
      </w:r>
      <w:r w:rsidRPr="0032067E">
        <w:rPr>
          <w:b/>
          <w:bCs/>
        </w:rPr>
        <w:t xml:space="preserve">allowed!!! </w:t>
      </w:r>
    </w:p>
    <w:p w14:paraId="5951F910" w14:textId="522F197D" w:rsidR="0095453F" w:rsidRPr="0095453F" w:rsidRDefault="0032067E" w:rsidP="0032067E">
      <w:pPr>
        <w:numPr>
          <w:ilvl w:val="1"/>
          <w:numId w:val="10"/>
        </w:numPr>
      </w:pPr>
      <w:r w:rsidRPr="0095453F">
        <w:t>Rear ends</w:t>
      </w:r>
      <w:r w:rsidR="0095453F" w:rsidRPr="0095453F">
        <w:t xml:space="preserve">: </w:t>
      </w:r>
    </w:p>
    <w:p w14:paraId="2154EFAB" w14:textId="1E3F00BF" w:rsidR="0095453F" w:rsidRPr="0095453F" w:rsidRDefault="0095453F" w:rsidP="0095453F">
      <w:pPr>
        <w:numPr>
          <w:ilvl w:val="2"/>
          <w:numId w:val="10"/>
        </w:numPr>
      </w:pPr>
      <w:r w:rsidRPr="0095453F">
        <w:t xml:space="preserve">You may use any OEM factory 5-lug housing. May not be braced and no axle savers. </w:t>
      </w:r>
      <w:r w:rsidRPr="0032067E">
        <w:rPr>
          <w:b/>
          <w:bCs/>
        </w:rPr>
        <w:t xml:space="preserve">No Postal Mopar-type “stock appearing” rear ends can be used. </w:t>
      </w:r>
    </w:p>
    <w:p w14:paraId="5C2AEEBB" w14:textId="1D7799E8" w:rsidR="0095453F" w:rsidRPr="0095453F" w:rsidRDefault="0095453F" w:rsidP="0095453F">
      <w:pPr>
        <w:numPr>
          <w:ilvl w:val="1"/>
          <w:numId w:val="10"/>
        </w:numPr>
      </w:pPr>
      <w:r w:rsidRPr="0095453F">
        <w:t xml:space="preserve">Rear ends must mount into the original factory location using the factory mounts, brackets, and hardware. </w:t>
      </w:r>
      <w:r w:rsidRPr="0032067E">
        <w:rPr>
          <w:b/>
          <w:bCs/>
        </w:rPr>
        <w:t xml:space="preserve">NO REINFORCEMENT </w:t>
      </w:r>
      <w:r w:rsidRPr="0095453F">
        <w:t xml:space="preserve">will be allowed. </w:t>
      </w:r>
    </w:p>
    <w:p w14:paraId="2F317471" w14:textId="3FE09CAD" w:rsidR="0095453F" w:rsidRPr="0095453F" w:rsidRDefault="0095453F" w:rsidP="0095453F">
      <w:pPr>
        <w:numPr>
          <w:ilvl w:val="1"/>
          <w:numId w:val="10"/>
        </w:numPr>
      </w:pPr>
      <w:r w:rsidRPr="0095453F">
        <w:rPr>
          <w:b/>
          <w:bCs/>
        </w:rPr>
        <w:t xml:space="preserve">Aftermarket axles are allowed but no modifications of the tube ends are </w:t>
      </w:r>
      <w:r w:rsidRPr="0032067E">
        <w:rPr>
          <w:b/>
          <w:bCs/>
        </w:rPr>
        <w:t xml:space="preserve">allowed. </w:t>
      </w:r>
    </w:p>
    <w:p w14:paraId="174CEBB2" w14:textId="77777777" w:rsidR="0095453F" w:rsidRPr="0095453F" w:rsidRDefault="0095453F" w:rsidP="0095453F">
      <w:pPr>
        <w:numPr>
          <w:ilvl w:val="1"/>
          <w:numId w:val="10"/>
        </w:numPr>
      </w:pPr>
      <w:r w:rsidRPr="0095453F">
        <w:t>You may run (1) piece of 3⁄8” standard chain from rear end around the frame OR (2) strands of #9 from rear end to frame, nothing thru body (# 9 wire can have (2) loops, (4) strands together in center twist only.)</w:t>
      </w:r>
      <w:r w:rsidRPr="0095453F">
        <w:br/>
        <w:t xml:space="preserve">One or the other (can’t do both) - do not attach to the frame; just loop the frame. </w:t>
      </w:r>
    </w:p>
    <w:p w14:paraId="7CFABA91" w14:textId="6B4DF435" w:rsidR="0095453F" w:rsidRPr="0095453F" w:rsidRDefault="0032067E" w:rsidP="0095453F">
      <w:pPr>
        <w:numPr>
          <w:ilvl w:val="1"/>
          <w:numId w:val="10"/>
        </w:numPr>
      </w:pPr>
      <w:proofErr w:type="spellStart"/>
      <w:r w:rsidRPr="0095453F">
        <w:t>Mopars</w:t>
      </w:r>
      <w:proofErr w:type="spellEnd"/>
      <w:r w:rsidR="0095453F" w:rsidRPr="0095453F">
        <w:t xml:space="preserve"> may use a U Bolt with (2) washers and one chain single wrapped to chain their humps. </w:t>
      </w:r>
    </w:p>
    <w:p w14:paraId="39D441A4" w14:textId="77777777" w:rsidR="0095453F" w:rsidRPr="0095453F" w:rsidRDefault="0095453F" w:rsidP="0095453F">
      <w:pPr>
        <w:numPr>
          <w:ilvl w:val="1"/>
          <w:numId w:val="10"/>
        </w:numPr>
      </w:pPr>
      <w:r w:rsidRPr="0095453F">
        <w:t xml:space="preserve">You may use a </w:t>
      </w:r>
      <w:proofErr w:type="gramStart"/>
      <w:r w:rsidRPr="0095453F">
        <w:t>slider</w:t>
      </w:r>
      <w:proofErr w:type="gramEnd"/>
      <w:r w:rsidRPr="0095453F">
        <w:t xml:space="preserve"> driveline. </w:t>
      </w:r>
    </w:p>
    <w:p w14:paraId="1EE6F8E3" w14:textId="77777777" w:rsidR="0095453F" w:rsidRPr="0095453F" w:rsidRDefault="0095453F" w:rsidP="0095453F">
      <w:pPr>
        <w:numPr>
          <w:ilvl w:val="1"/>
          <w:numId w:val="10"/>
        </w:numPr>
        <w:rPr>
          <w:b/>
          <w:bCs/>
        </w:rPr>
      </w:pPr>
      <w:r w:rsidRPr="0095453F">
        <w:rPr>
          <w:b/>
          <w:bCs/>
        </w:rPr>
        <w:t xml:space="preserve">You may use a BOLT ON pinion brake only: it CANNOT be attached to the axle tubes or strengthen the rear end. https://postalmopar.com/product/gm-10-bolt-brake/ </w:t>
      </w:r>
    </w:p>
    <w:p w14:paraId="1DE6DACF" w14:textId="19DA2741" w:rsidR="0095453F" w:rsidRPr="0095453F" w:rsidRDefault="0095453F" w:rsidP="0095453F">
      <w:r w:rsidRPr="0095453F">
        <w:fldChar w:fldCharType="begin"/>
      </w:r>
      <w:r w:rsidRPr="0095453F">
        <w:instrText xml:space="preserve"> INCLUDEPICTURE "/Users/bryceharvey/Library/Group Containers/UBF8T346G9.ms/WebArchiveCopyPasteTempFiles/com.microsoft.Word/page4image532352368" \* MERGEFORMATINET </w:instrText>
      </w:r>
      <w:r w:rsidRPr="0095453F">
        <w:fldChar w:fldCharType="separate"/>
      </w:r>
      <w:r w:rsidRPr="0095453F">
        <w:rPr>
          <w:noProof/>
        </w:rPr>
        <w:drawing>
          <wp:inline distT="0" distB="0" distL="0" distR="0" wp14:anchorId="49AAF5B6" wp14:editId="6DB1FD62">
            <wp:extent cx="3403600" cy="12700"/>
            <wp:effectExtent l="0" t="0" r="0" b="0"/>
            <wp:docPr id="1114467228" name="Picture 37" descr="page4image53235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age4image5323523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03600" cy="12700"/>
                    </a:xfrm>
                    <a:prstGeom prst="rect">
                      <a:avLst/>
                    </a:prstGeom>
                    <a:noFill/>
                    <a:ln>
                      <a:noFill/>
                    </a:ln>
                  </pic:spPr>
                </pic:pic>
              </a:graphicData>
            </a:graphic>
          </wp:inline>
        </w:drawing>
      </w:r>
      <w:r w:rsidRPr="0095453F">
        <w:fldChar w:fldCharType="end"/>
      </w:r>
    </w:p>
    <w:p w14:paraId="63072738" w14:textId="77777777" w:rsidR="0032067E" w:rsidRDefault="0032067E" w:rsidP="0095453F">
      <w:pPr>
        <w:rPr>
          <w:b/>
          <w:bCs/>
        </w:rPr>
      </w:pPr>
    </w:p>
    <w:p w14:paraId="3E6473D6" w14:textId="77777777" w:rsidR="0032067E" w:rsidRPr="0032067E" w:rsidRDefault="0095453F" w:rsidP="0095453F">
      <w:pPr>
        <w:rPr>
          <w:b/>
          <w:bCs/>
          <w:sz w:val="32"/>
          <w:szCs w:val="32"/>
        </w:rPr>
      </w:pPr>
      <w:r w:rsidRPr="0032067E">
        <w:rPr>
          <w:b/>
          <w:bCs/>
          <w:sz w:val="32"/>
          <w:szCs w:val="32"/>
        </w:rPr>
        <w:t>COIL SPRING CARS</w:t>
      </w:r>
    </w:p>
    <w:p w14:paraId="4C0000B5" w14:textId="247883C9" w:rsidR="0095453F" w:rsidRPr="0095453F" w:rsidRDefault="0095453F" w:rsidP="0095453F">
      <w:r w:rsidRPr="0095453F">
        <w:rPr>
          <w:b/>
          <w:bCs/>
        </w:rPr>
        <w:t xml:space="preserve"> </w:t>
      </w:r>
    </w:p>
    <w:p w14:paraId="372805F5" w14:textId="77777777" w:rsidR="0095453F" w:rsidRPr="0095453F" w:rsidRDefault="0095453F" w:rsidP="0095453F">
      <w:pPr>
        <w:numPr>
          <w:ilvl w:val="0"/>
          <w:numId w:val="11"/>
        </w:numPr>
        <w:rPr>
          <w:b/>
          <w:bCs/>
        </w:rPr>
      </w:pPr>
      <w:r w:rsidRPr="0095453F">
        <w:rPr>
          <w:b/>
          <w:bCs/>
        </w:rPr>
        <w:t xml:space="preserve">Lower control arms on coil spring cars may be shortened and butt-welded with no filler or reinforcement. Coil springs may be fastened to the axle only. </w:t>
      </w:r>
    </w:p>
    <w:p w14:paraId="1579588E" w14:textId="77777777" w:rsidR="0095453F" w:rsidRPr="0095453F" w:rsidRDefault="0095453F" w:rsidP="0095453F">
      <w:pPr>
        <w:numPr>
          <w:ilvl w:val="0"/>
          <w:numId w:val="11"/>
        </w:numPr>
        <w:rPr>
          <w:b/>
          <w:bCs/>
        </w:rPr>
      </w:pPr>
      <w:r w:rsidRPr="0095453F">
        <w:rPr>
          <w:b/>
          <w:bCs/>
        </w:rPr>
        <w:t xml:space="preserve">Rear coil springs may be doubled or swapped with passenger car springs and weld to the axle tube mount only. </w:t>
      </w:r>
    </w:p>
    <w:p w14:paraId="17443981" w14:textId="77777777" w:rsidR="0032067E" w:rsidRDefault="0032067E" w:rsidP="0095453F">
      <w:pPr>
        <w:rPr>
          <w:b/>
          <w:bCs/>
        </w:rPr>
      </w:pPr>
    </w:p>
    <w:p w14:paraId="60D4A14D" w14:textId="77777777" w:rsidR="0032067E" w:rsidRPr="0032067E" w:rsidRDefault="0095453F" w:rsidP="0095453F">
      <w:pPr>
        <w:rPr>
          <w:b/>
          <w:bCs/>
          <w:sz w:val="32"/>
          <w:szCs w:val="32"/>
        </w:rPr>
      </w:pPr>
      <w:r w:rsidRPr="0032067E">
        <w:rPr>
          <w:b/>
          <w:bCs/>
          <w:sz w:val="32"/>
          <w:szCs w:val="32"/>
        </w:rPr>
        <w:t>LEAF SPRING CARS</w:t>
      </w:r>
    </w:p>
    <w:p w14:paraId="6B46FD2D" w14:textId="2F5EBF10" w:rsidR="0095453F" w:rsidRPr="0095453F" w:rsidRDefault="0095453F" w:rsidP="0095453F">
      <w:r w:rsidRPr="0095453F">
        <w:rPr>
          <w:b/>
          <w:bCs/>
        </w:rPr>
        <w:t xml:space="preserve"> </w:t>
      </w:r>
    </w:p>
    <w:p w14:paraId="1D6B8D07" w14:textId="77777777" w:rsidR="0095453F" w:rsidRPr="0095453F" w:rsidRDefault="0095453F" w:rsidP="0095453F">
      <w:pPr>
        <w:numPr>
          <w:ilvl w:val="0"/>
          <w:numId w:val="12"/>
        </w:numPr>
      </w:pPr>
      <w:r w:rsidRPr="0095453F">
        <w:rPr>
          <w:b/>
          <w:bCs/>
        </w:rPr>
        <w:t xml:space="preserve">Leaf springs must be stock to what came on that car originally. Here are the links to the specs. </w:t>
      </w:r>
    </w:p>
    <w:p w14:paraId="420E0BC0" w14:textId="734AD18D" w:rsidR="0095453F" w:rsidRPr="0095453F" w:rsidRDefault="0095453F" w:rsidP="0095453F">
      <w:pPr>
        <w:numPr>
          <w:ilvl w:val="1"/>
          <w:numId w:val="12"/>
        </w:numPr>
      </w:pPr>
      <w:r w:rsidRPr="0095453F">
        <w:rPr>
          <w:b/>
          <w:bCs/>
        </w:rPr>
        <w:lastRenderedPageBreak/>
        <w:t xml:space="preserve">Link to Mopar= </w:t>
      </w:r>
      <w:hyperlink r:id="rId8" w:history="1">
        <w:r w:rsidR="00C86ED1">
          <w:rPr>
            <w:rStyle w:val="Hyperlink"/>
          </w:rPr>
          <w:t>Chrysler 300, Newport and New Yorker Leaf Springs - Stengel Bros Inc.</w:t>
        </w:r>
      </w:hyperlink>
    </w:p>
    <w:p w14:paraId="2FE5A628" w14:textId="58126F7C" w:rsidR="0095453F" w:rsidRPr="0095453F" w:rsidRDefault="0095453F" w:rsidP="0095453F">
      <w:pPr>
        <w:numPr>
          <w:ilvl w:val="1"/>
          <w:numId w:val="12"/>
        </w:numPr>
      </w:pPr>
      <w:r w:rsidRPr="0095453F">
        <w:t xml:space="preserve">Link to GM= </w:t>
      </w:r>
      <w:hyperlink r:id="rId9" w:history="1">
        <w:r w:rsidR="00073A4F">
          <w:rPr>
            <w:rStyle w:val="Hyperlink"/>
          </w:rPr>
          <w:t>Chevrolet Full Size Wagon 71-77 Leaf Springs - Stengel Bros Inc.</w:t>
        </w:r>
      </w:hyperlink>
    </w:p>
    <w:p w14:paraId="3EA45364" w14:textId="6B7BD10B" w:rsidR="0095453F" w:rsidRPr="0095453F" w:rsidRDefault="0095453F" w:rsidP="0095453F">
      <w:pPr>
        <w:numPr>
          <w:ilvl w:val="0"/>
          <w:numId w:val="12"/>
        </w:numPr>
        <w:rPr>
          <w:b/>
          <w:bCs/>
        </w:rPr>
      </w:pPr>
      <w:r w:rsidRPr="0095453F">
        <w:rPr>
          <w:b/>
          <w:bCs/>
        </w:rPr>
        <w:t xml:space="preserve">You </w:t>
      </w:r>
      <w:r w:rsidR="00073A4F" w:rsidRPr="0095453F">
        <w:rPr>
          <w:b/>
          <w:bCs/>
        </w:rPr>
        <w:t>cannot</w:t>
      </w:r>
      <w:r w:rsidRPr="0095453F">
        <w:rPr>
          <w:b/>
          <w:bCs/>
        </w:rPr>
        <w:t xml:space="preserve"> stack </w:t>
      </w:r>
      <w:proofErr w:type="gramStart"/>
      <w:r w:rsidRPr="0095453F">
        <w:rPr>
          <w:b/>
          <w:bCs/>
        </w:rPr>
        <w:t>springs,</w:t>
      </w:r>
      <w:proofErr w:type="gramEnd"/>
      <w:r w:rsidRPr="0095453F">
        <w:rPr>
          <w:b/>
          <w:bCs/>
        </w:rPr>
        <w:t xml:space="preserve"> stagger must follow the specs in the links above. </w:t>
      </w:r>
    </w:p>
    <w:p w14:paraId="016E813F" w14:textId="1B68AF88" w:rsidR="0095453F" w:rsidRPr="00073A4F" w:rsidRDefault="0095453F" w:rsidP="0095453F">
      <w:pPr>
        <w:numPr>
          <w:ilvl w:val="0"/>
          <w:numId w:val="12"/>
        </w:numPr>
        <w:rPr>
          <w:b/>
          <w:bCs/>
        </w:rPr>
      </w:pPr>
      <w:r w:rsidRPr="0095453F">
        <w:rPr>
          <w:b/>
          <w:bCs/>
        </w:rPr>
        <w:t xml:space="preserve">You are </w:t>
      </w:r>
      <w:proofErr w:type="gramStart"/>
      <w:r w:rsidRPr="0095453F">
        <w:rPr>
          <w:b/>
          <w:bCs/>
        </w:rPr>
        <w:t>allowed</w:t>
      </w:r>
      <w:proofErr w:type="gramEnd"/>
      <w:r w:rsidRPr="0095453F">
        <w:rPr>
          <w:b/>
          <w:bCs/>
        </w:rPr>
        <w:t xml:space="preserve"> (3) clamps; (2) behind the axle, (1) in front. 2” W X 4”’L X 1/8” T </w:t>
      </w:r>
      <w:r w:rsidRPr="00073A4F">
        <w:rPr>
          <w:b/>
          <w:bCs/>
        </w:rPr>
        <w:t xml:space="preserve">using TWO 3/8 bolts per clamp </w:t>
      </w:r>
    </w:p>
    <w:p w14:paraId="41275CE6" w14:textId="77777777" w:rsidR="00073A4F" w:rsidRDefault="00073A4F" w:rsidP="0095453F">
      <w:pPr>
        <w:rPr>
          <w:b/>
          <w:bCs/>
        </w:rPr>
      </w:pPr>
    </w:p>
    <w:p w14:paraId="0761105A" w14:textId="1A22B931" w:rsidR="0095453F" w:rsidRPr="00073A4F" w:rsidRDefault="0095453F" w:rsidP="0095453F">
      <w:pPr>
        <w:rPr>
          <w:b/>
          <w:bCs/>
          <w:sz w:val="32"/>
          <w:szCs w:val="32"/>
        </w:rPr>
      </w:pPr>
      <w:r w:rsidRPr="00073A4F">
        <w:rPr>
          <w:b/>
          <w:bCs/>
          <w:sz w:val="32"/>
          <w:szCs w:val="32"/>
        </w:rPr>
        <w:t xml:space="preserve">TIRES &amp; WHEELS </w:t>
      </w:r>
    </w:p>
    <w:p w14:paraId="5D2571DA" w14:textId="77777777" w:rsidR="00073A4F" w:rsidRPr="0095453F" w:rsidRDefault="00073A4F" w:rsidP="0095453F"/>
    <w:p w14:paraId="31BD0498" w14:textId="77777777" w:rsidR="0095453F" w:rsidRPr="0095453F" w:rsidRDefault="0095453F" w:rsidP="0095453F">
      <w:pPr>
        <w:numPr>
          <w:ilvl w:val="0"/>
          <w:numId w:val="13"/>
        </w:numPr>
      </w:pPr>
      <w:r w:rsidRPr="0095453F">
        <w:t xml:space="preserve">Air filled tires only. </w:t>
      </w:r>
    </w:p>
    <w:p w14:paraId="3B660D87" w14:textId="77777777" w:rsidR="0095453F" w:rsidRPr="0095453F" w:rsidRDefault="0095453F" w:rsidP="0095453F">
      <w:pPr>
        <w:numPr>
          <w:ilvl w:val="0"/>
          <w:numId w:val="13"/>
        </w:numPr>
      </w:pPr>
      <w:r w:rsidRPr="0095453F">
        <w:t xml:space="preserve">You must start with a stock wheel. </w:t>
      </w:r>
    </w:p>
    <w:p w14:paraId="5521CF1E" w14:textId="77777777" w:rsidR="0095453F" w:rsidRPr="0095453F" w:rsidRDefault="0095453F" w:rsidP="0095453F">
      <w:pPr>
        <w:numPr>
          <w:ilvl w:val="0"/>
          <w:numId w:val="13"/>
        </w:numPr>
      </w:pPr>
      <w:r w:rsidRPr="0095453F">
        <w:t xml:space="preserve">No bead locks or full wheel centers. </w:t>
      </w:r>
    </w:p>
    <w:p w14:paraId="0D13969B" w14:textId="77777777" w:rsidR="0095453F" w:rsidRPr="0095453F" w:rsidRDefault="0095453F" w:rsidP="0095453F">
      <w:pPr>
        <w:numPr>
          <w:ilvl w:val="0"/>
          <w:numId w:val="13"/>
        </w:numPr>
        <w:rPr>
          <w:b/>
          <w:bCs/>
        </w:rPr>
      </w:pPr>
      <w:r w:rsidRPr="0095453F">
        <w:rPr>
          <w:b/>
          <w:bCs/>
        </w:rPr>
        <w:t xml:space="preserve">You may have a 2” bead protector/ lip guard. </w:t>
      </w:r>
    </w:p>
    <w:p w14:paraId="43857094" w14:textId="77777777" w:rsidR="0095453F" w:rsidRPr="0095453F" w:rsidRDefault="0095453F" w:rsidP="0095453F">
      <w:pPr>
        <w:numPr>
          <w:ilvl w:val="0"/>
          <w:numId w:val="13"/>
        </w:numPr>
      </w:pPr>
      <w:r w:rsidRPr="0095453F">
        <w:t xml:space="preserve">Small wheel centers can be no larger than 8” in diameter. </w:t>
      </w:r>
    </w:p>
    <w:p w14:paraId="713CC769" w14:textId="77777777" w:rsidR="0095453F" w:rsidRPr="0095453F" w:rsidRDefault="0095453F" w:rsidP="0095453F">
      <w:pPr>
        <w:numPr>
          <w:ilvl w:val="0"/>
          <w:numId w:val="13"/>
        </w:numPr>
      </w:pPr>
      <w:r w:rsidRPr="0095453F">
        <w:t xml:space="preserve">Valve stem protectors are allowed. </w:t>
      </w:r>
    </w:p>
    <w:p w14:paraId="549DB89E" w14:textId="77777777" w:rsidR="00073A4F" w:rsidRDefault="00073A4F" w:rsidP="0095453F">
      <w:pPr>
        <w:rPr>
          <w:b/>
          <w:bCs/>
        </w:rPr>
      </w:pPr>
    </w:p>
    <w:p w14:paraId="43BB0BB1" w14:textId="008DA273" w:rsidR="0095453F" w:rsidRPr="00073A4F" w:rsidRDefault="0095453F" w:rsidP="0095453F">
      <w:pPr>
        <w:rPr>
          <w:b/>
          <w:bCs/>
          <w:sz w:val="32"/>
          <w:szCs w:val="32"/>
        </w:rPr>
      </w:pPr>
      <w:r w:rsidRPr="00073A4F">
        <w:rPr>
          <w:b/>
          <w:bCs/>
          <w:sz w:val="32"/>
          <w:szCs w:val="32"/>
        </w:rPr>
        <w:t xml:space="preserve">STEERING &amp; SUSPENSION </w:t>
      </w:r>
    </w:p>
    <w:p w14:paraId="0EBBC5A6" w14:textId="77777777" w:rsidR="00073A4F" w:rsidRPr="0095453F" w:rsidRDefault="00073A4F" w:rsidP="0095453F"/>
    <w:p w14:paraId="79BC6B93" w14:textId="77777777" w:rsidR="0095453F" w:rsidRPr="0095453F" w:rsidRDefault="0095453F" w:rsidP="0095453F">
      <w:pPr>
        <w:numPr>
          <w:ilvl w:val="0"/>
          <w:numId w:val="14"/>
        </w:numPr>
      </w:pPr>
      <w:r w:rsidRPr="0095453F">
        <w:t xml:space="preserve">Steering and suspension components must be the factory parts that came on the car, or the parts must be replaced with box store replacements. No purpose-built parts can be used in place of OEM parts. Twist-in coil spring boosters can be used to achieve bumper height. </w:t>
      </w:r>
    </w:p>
    <w:p w14:paraId="4C77E448" w14:textId="77777777" w:rsidR="0095453F" w:rsidRPr="0095453F" w:rsidRDefault="0095453F" w:rsidP="0095453F">
      <w:pPr>
        <w:numPr>
          <w:ilvl w:val="0"/>
          <w:numId w:val="14"/>
        </w:numPr>
      </w:pPr>
      <w:r w:rsidRPr="0095453F">
        <w:rPr>
          <w:b/>
          <w:bCs/>
        </w:rPr>
        <w:t xml:space="preserve">A-Arms may not be welded down. They may be chained with a single </w:t>
      </w:r>
      <w:proofErr w:type="gramStart"/>
      <w:r w:rsidRPr="0095453F">
        <w:rPr>
          <w:b/>
          <w:bCs/>
        </w:rPr>
        <w:t>wrap of chain</w:t>
      </w:r>
      <w:proofErr w:type="gramEnd"/>
      <w:r w:rsidRPr="0095453F">
        <w:rPr>
          <w:b/>
          <w:bCs/>
        </w:rPr>
        <w:t xml:space="preserve"> around the exterior of frame and A-Arm</w:t>
      </w:r>
      <w:r w:rsidRPr="0095453F">
        <w:t xml:space="preserve">. </w:t>
      </w:r>
    </w:p>
    <w:p w14:paraId="2E7D7DFE" w14:textId="77777777" w:rsidR="0095453F" w:rsidRPr="0095453F" w:rsidRDefault="0095453F" w:rsidP="0095453F">
      <w:pPr>
        <w:numPr>
          <w:ilvl w:val="0"/>
          <w:numId w:val="14"/>
        </w:numPr>
      </w:pPr>
      <w:r w:rsidRPr="0095453F">
        <w:t xml:space="preserve">You may use an aftermarket steering column. </w:t>
      </w:r>
    </w:p>
    <w:p w14:paraId="1F5738F7" w14:textId="77777777" w:rsidR="0095453F" w:rsidRDefault="0095453F" w:rsidP="0095453F">
      <w:pPr>
        <w:numPr>
          <w:ilvl w:val="0"/>
          <w:numId w:val="14"/>
        </w:numPr>
        <w:rPr>
          <w:b/>
          <w:bCs/>
        </w:rPr>
      </w:pPr>
      <w:r w:rsidRPr="0095453F">
        <w:rPr>
          <w:b/>
          <w:bCs/>
        </w:rPr>
        <w:t xml:space="preserve">You must use the STOCK tie rods, but you can use one piece of 8” long by 1”x 1” piece of angle iron only to secure them in place of the adjustment bracket. </w:t>
      </w:r>
    </w:p>
    <w:p w14:paraId="35CF2EB7" w14:textId="77777777" w:rsidR="00236373" w:rsidRDefault="00236373" w:rsidP="00236373">
      <w:pPr>
        <w:rPr>
          <w:b/>
          <w:bCs/>
        </w:rPr>
      </w:pPr>
    </w:p>
    <w:p w14:paraId="3A59491F" w14:textId="77777777" w:rsidR="00073A4F" w:rsidRDefault="00073A4F" w:rsidP="00236373">
      <w:pPr>
        <w:rPr>
          <w:b/>
          <w:bCs/>
          <w:color w:val="FF0000"/>
        </w:rPr>
      </w:pPr>
    </w:p>
    <w:p w14:paraId="2EA01F4E" w14:textId="77777777" w:rsidR="00073A4F" w:rsidRPr="00073A4F" w:rsidRDefault="00236373" w:rsidP="00236373">
      <w:pPr>
        <w:rPr>
          <w:b/>
          <w:bCs/>
          <w:color w:val="FF0000"/>
          <w:sz w:val="32"/>
          <w:szCs w:val="32"/>
        </w:rPr>
      </w:pPr>
      <w:r w:rsidRPr="00073A4F">
        <w:rPr>
          <w:b/>
          <w:bCs/>
          <w:color w:val="FF0000"/>
          <w:sz w:val="32"/>
          <w:szCs w:val="32"/>
        </w:rPr>
        <w:t>03 &amp; Newer Rules</w:t>
      </w:r>
    </w:p>
    <w:p w14:paraId="48CDFCF3" w14:textId="4F0FDD0D" w:rsidR="00236373" w:rsidRPr="00236373" w:rsidRDefault="00236373" w:rsidP="00236373">
      <w:pPr>
        <w:rPr>
          <w:b/>
          <w:bCs/>
          <w:color w:val="FF0000"/>
        </w:rPr>
      </w:pPr>
      <w:r w:rsidRPr="00236373">
        <w:rPr>
          <w:b/>
          <w:bCs/>
          <w:color w:val="FF0000"/>
        </w:rPr>
        <w:t xml:space="preserve"> </w:t>
      </w:r>
    </w:p>
    <w:p w14:paraId="216DD3A4" w14:textId="77777777" w:rsidR="00236373" w:rsidRDefault="00236373" w:rsidP="00236373">
      <w:pPr>
        <w:rPr>
          <w:b/>
          <w:bCs/>
          <w:color w:val="FF0000"/>
        </w:rPr>
      </w:pPr>
      <w:r w:rsidRPr="00236373">
        <w:rPr>
          <w:b/>
          <w:bCs/>
          <w:color w:val="FF0000"/>
        </w:rPr>
        <w:t xml:space="preserve">MUST BE 100 % FACTORY SUSPENSION FOR THAT CAR- NO MODIFICATIONS </w:t>
      </w:r>
    </w:p>
    <w:p w14:paraId="07A290BA" w14:textId="77777777" w:rsidR="00073A4F" w:rsidRPr="00236373" w:rsidRDefault="00073A4F" w:rsidP="00236373">
      <w:pPr>
        <w:rPr>
          <w:b/>
          <w:bCs/>
          <w:color w:val="FF0000"/>
        </w:rPr>
      </w:pPr>
    </w:p>
    <w:p w14:paraId="7C9E4E25" w14:textId="77777777" w:rsidR="00054AB2" w:rsidRDefault="00236373" w:rsidP="00054AB2">
      <w:pPr>
        <w:pStyle w:val="ListParagraph"/>
        <w:numPr>
          <w:ilvl w:val="1"/>
          <w:numId w:val="12"/>
        </w:numPr>
        <w:rPr>
          <w:b/>
          <w:bCs/>
          <w:color w:val="FF0000"/>
        </w:rPr>
      </w:pPr>
      <w:proofErr w:type="gramStart"/>
      <w:r w:rsidRPr="00073A4F">
        <w:rPr>
          <w:b/>
          <w:bCs/>
          <w:color w:val="FF0000"/>
        </w:rPr>
        <w:t>Must</w:t>
      </w:r>
      <w:proofErr w:type="gramEnd"/>
      <w:r w:rsidRPr="00073A4F">
        <w:rPr>
          <w:b/>
          <w:bCs/>
          <w:color w:val="FF0000"/>
        </w:rPr>
        <w:t xml:space="preserve"> use factory rack &amp; pinon, no steering box conversions</w:t>
      </w:r>
      <w:r w:rsidR="00054AB2">
        <w:rPr>
          <w:b/>
          <w:bCs/>
          <w:color w:val="FF0000"/>
        </w:rPr>
        <w:t>.</w:t>
      </w:r>
    </w:p>
    <w:p w14:paraId="58A649DD" w14:textId="7920DBD4" w:rsidR="009C5388" w:rsidRPr="00054AB2" w:rsidRDefault="009C5388" w:rsidP="00054AB2">
      <w:pPr>
        <w:pStyle w:val="ListParagraph"/>
        <w:numPr>
          <w:ilvl w:val="1"/>
          <w:numId w:val="12"/>
        </w:numPr>
        <w:rPr>
          <w:b/>
          <w:bCs/>
          <w:color w:val="EE0000"/>
        </w:rPr>
      </w:pPr>
      <w:r w:rsidRPr="00054AB2">
        <w:rPr>
          <w:b/>
          <w:bCs/>
          <w:color w:val="EE0000"/>
        </w:rPr>
        <w:t xml:space="preserve">Engine Mounting, you may use a cradle like grey area or </w:t>
      </w:r>
      <w:proofErr w:type="spellStart"/>
      <w:r w:rsidRPr="00054AB2">
        <w:rPr>
          <w:b/>
          <w:bCs/>
          <w:color w:val="EE0000"/>
        </w:rPr>
        <w:t>budde</w:t>
      </w:r>
      <w:proofErr w:type="spellEnd"/>
      <w:r w:rsidRPr="00054AB2">
        <w:rPr>
          <w:b/>
          <w:bCs/>
          <w:color w:val="EE0000"/>
        </w:rPr>
        <w:t xml:space="preserve"> cradle or you can grab your own. </w:t>
      </w:r>
    </w:p>
    <w:p w14:paraId="66927F19" w14:textId="77777777" w:rsidR="00054AB2" w:rsidRPr="00054AB2" w:rsidRDefault="009C5388" w:rsidP="009C5388">
      <w:pPr>
        <w:pStyle w:val="ListParagraph"/>
        <w:numPr>
          <w:ilvl w:val="1"/>
          <w:numId w:val="12"/>
        </w:numPr>
        <w:rPr>
          <w:b/>
          <w:bCs/>
          <w:color w:val="EE0000"/>
        </w:rPr>
      </w:pPr>
      <w:r w:rsidRPr="00054AB2">
        <w:rPr>
          <w:b/>
          <w:bCs/>
          <w:color w:val="EE0000"/>
        </w:rPr>
        <w:t>Can bolt to frame rails cannot be welded</w:t>
      </w:r>
      <w:r w:rsidRPr="00054AB2">
        <w:rPr>
          <w:b/>
          <w:bCs/>
          <w:color w:val="EE0000"/>
        </w:rPr>
        <w:t xml:space="preserve"> </w:t>
      </w:r>
    </w:p>
    <w:p w14:paraId="45764C6D" w14:textId="4A096C74" w:rsidR="009C5388" w:rsidRDefault="00236373" w:rsidP="009C5388">
      <w:pPr>
        <w:pStyle w:val="ListParagraph"/>
        <w:numPr>
          <w:ilvl w:val="1"/>
          <w:numId w:val="12"/>
        </w:numPr>
        <w:rPr>
          <w:b/>
          <w:bCs/>
          <w:color w:val="FF0000"/>
        </w:rPr>
      </w:pPr>
      <w:r w:rsidRPr="00073A4F">
        <w:rPr>
          <w:b/>
          <w:bCs/>
          <w:color w:val="FF0000"/>
        </w:rPr>
        <w:t xml:space="preserve">You must run a factory style mount to mount engine. No </w:t>
      </w:r>
      <w:r w:rsidR="004F50E9" w:rsidRPr="00073A4F">
        <w:rPr>
          <w:b/>
          <w:bCs/>
          <w:color w:val="FF0000"/>
        </w:rPr>
        <w:t>crossover</w:t>
      </w:r>
      <w:r w:rsidRPr="00073A4F">
        <w:rPr>
          <w:b/>
          <w:bCs/>
          <w:color w:val="FF0000"/>
        </w:rPr>
        <w:t xml:space="preserve"> or </w:t>
      </w:r>
      <w:r w:rsidR="004F50E9" w:rsidRPr="00073A4F">
        <w:rPr>
          <w:b/>
          <w:bCs/>
          <w:color w:val="FF0000"/>
        </w:rPr>
        <w:t>after-market</w:t>
      </w:r>
      <w:r w:rsidR="00073A4F" w:rsidRPr="00073A4F">
        <w:rPr>
          <w:b/>
          <w:bCs/>
          <w:color w:val="FF0000"/>
        </w:rPr>
        <w:t xml:space="preserve"> </w:t>
      </w:r>
      <w:r w:rsidRPr="00073A4F">
        <w:rPr>
          <w:b/>
          <w:bCs/>
          <w:color w:val="FF0000"/>
        </w:rPr>
        <w:t>plates of any sort.</w:t>
      </w:r>
    </w:p>
    <w:p w14:paraId="796F2B14" w14:textId="35C44420" w:rsidR="00236373" w:rsidRPr="00073A4F" w:rsidRDefault="00236373" w:rsidP="00236373">
      <w:pPr>
        <w:pStyle w:val="ListParagraph"/>
        <w:numPr>
          <w:ilvl w:val="1"/>
          <w:numId w:val="12"/>
        </w:numPr>
        <w:rPr>
          <w:b/>
          <w:bCs/>
          <w:color w:val="FF0000"/>
        </w:rPr>
      </w:pPr>
      <w:r w:rsidRPr="00073A4F">
        <w:rPr>
          <w:b/>
          <w:bCs/>
          <w:color w:val="FF0000"/>
        </w:rPr>
        <w:t xml:space="preserve"> 4. Must follow all other rules, any questions call before assuming it will be OK!!!!!</w:t>
      </w:r>
    </w:p>
    <w:p w14:paraId="4FCA7399" w14:textId="77777777" w:rsidR="00236373" w:rsidRDefault="00236373" w:rsidP="00236373">
      <w:pPr>
        <w:rPr>
          <w:b/>
          <w:bCs/>
        </w:rPr>
      </w:pPr>
    </w:p>
    <w:p w14:paraId="41F71BA8" w14:textId="77777777" w:rsidR="00236373" w:rsidRPr="0095453F" w:rsidRDefault="00236373" w:rsidP="00236373">
      <w:pPr>
        <w:rPr>
          <w:b/>
          <w:bCs/>
        </w:rPr>
      </w:pPr>
    </w:p>
    <w:p w14:paraId="70311E57" w14:textId="77777777" w:rsidR="0095453F" w:rsidRPr="00073A4F" w:rsidRDefault="0095453F" w:rsidP="0095453F">
      <w:pPr>
        <w:rPr>
          <w:b/>
          <w:bCs/>
          <w:sz w:val="32"/>
          <w:szCs w:val="32"/>
        </w:rPr>
      </w:pPr>
      <w:r w:rsidRPr="00073A4F">
        <w:rPr>
          <w:b/>
          <w:bCs/>
          <w:sz w:val="32"/>
          <w:szCs w:val="32"/>
        </w:rPr>
        <w:lastRenderedPageBreak/>
        <w:t xml:space="preserve">PRE-RAN CARS </w:t>
      </w:r>
    </w:p>
    <w:p w14:paraId="7D0B8DC0" w14:textId="77777777" w:rsidR="00073A4F" w:rsidRPr="0095453F" w:rsidRDefault="00073A4F" w:rsidP="0095453F"/>
    <w:p w14:paraId="2765DBCE" w14:textId="77777777" w:rsidR="0095453F" w:rsidRPr="0095453F" w:rsidRDefault="0095453F" w:rsidP="0095453F">
      <w:pPr>
        <w:numPr>
          <w:ilvl w:val="0"/>
          <w:numId w:val="15"/>
        </w:numPr>
      </w:pPr>
      <w:r w:rsidRPr="0095453F">
        <w:t xml:space="preserve">Pre-ran cars ARE allowed: They MUST be built </w:t>
      </w:r>
      <w:proofErr w:type="gramStart"/>
      <w:r w:rsidRPr="0095453F">
        <w:t>to</w:t>
      </w:r>
      <w:proofErr w:type="gramEnd"/>
      <w:r w:rsidRPr="0095453F">
        <w:t xml:space="preserve"> the rules. </w:t>
      </w:r>
    </w:p>
    <w:p w14:paraId="09AE2C68" w14:textId="77777777" w:rsidR="0095453F" w:rsidRPr="0095453F" w:rsidRDefault="0095453F" w:rsidP="0095453F">
      <w:pPr>
        <w:numPr>
          <w:ilvl w:val="0"/>
          <w:numId w:val="15"/>
        </w:numPr>
        <w:rPr>
          <w:b/>
          <w:bCs/>
        </w:rPr>
      </w:pPr>
      <w:r w:rsidRPr="0095453F">
        <w:rPr>
          <w:b/>
          <w:bCs/>
        </w:rPr>
        <w:t xml:space="preserve">#9 wire may only be added minimally to pre-runs in order to hold something together. Excessive wiring to strengthen the car will be removed. </w:t>
      </w:r>
    </w:p>
    <w:p w14:paraId="2DA8C040" w14:textId="7635B302" w:rsidR="0095453F" w:rsidRPr="0095453F" w:rsidRDefault="0095453F" w:rsidP="0095453F">
      <w:r w:rsidRPr="0095453F">
        <w:t xml:space="preserve">YOU MUST HAVE AN OBVIOUS FRAME DAMAGE TO BE ABLE TO PLATE YOUR CAR. If we can’t see obvious frame damage, you will be required to Remove the Entire Plate and all welds to run. </w:t>
      </w:r>
    </w:p>
    <w:p w14:paraId="3DE4137E" w14:textId="77777777" w:rsidR="0095453F" w:rsidRPr="0095453F" w:rsidRDefault="0095453F" w:rsidP="0095453F">
      <w:pPr>
        <w:numPr>
          <w:ilvl w:val="0"/>
          <w:numId w:val="16"/>
        </w:numPr>
      </w:pPr>
      <w:r w:rsidRPr="0095453F">
        <w:t xml:space="preserve">IF SHOWING UP TO A SHOW WITH A PRERAN, TEXT A PICTURE TO THE HEAD TECH AND WAIT FOR A RESPONSE BEFORE PLATING. KEEP YOUR TEXT. </w:t>
      </w:r>
    </w:p>
    <w:p w14:paraId="35F2E68E" w14:textId="77777777" w:rsidR="00236373" w:rsidRPr="00236373" w:rsidRDefault="0095453F" w:rsidP="0095453F">
      <w:pPr>
        <w:numPr>
          <w:ilvl w:val="0"/>
          <w:numId w:val="16"/>
        </w:numPr>
      </w:pPr>
      <w:r w:rsidRPr="0095453F">
        <w:t>To be clear! FRAME MUST HAVE A VISIBLE KINK IN THE FRAME IN ORDER TO USE A REPAIR PLATE! Visible means we can see it from a distance, not chipped paint, close up view with a microscope, small bubble etc.</w:t>
      </w:r>
      <w:r w:rsidRPr="0095453F">
        <w:br/>
      </w:r>
    </w:p>
    <w:p w14:paraId="35000A60" w14:textId="77777777" w:rsidR="00236373" w:rsidRDefault="00236373" w:rsidP="00236373"/>
    <w:p w14:paraId="641AC55A" w14:textId="77777777" w:rsidR="00236373" w:rsidRDefault="00236373" w:rsidP="00236373"/>
    <w:p w14:paraId="113A5142" w14:textId="77777777" w:rsidR="00073A4F" w:rsidRPr="00073A4F" w:rsidRDefault="0095453F" w:rsidP="00236373">
      <w:pPr>
        <w:rPr>
          <w:b/>
          <w:bCs/>
          <w:color w:val="FFC000"/>
          <w:sz w:val="32"/>
          <w:szCs w:val="32"/>
        </w:rPr>
      </w:pPr>
      <w:r w:rsidRPr="00073A4F">
        <w:rPr>
          <w:b/>
          <w:bCs/>
          <w:color w:val="FFC000"/>
          <w:sz w:val="32"/>
          <w:szCs w:val="32"/>
        </w:rPr>
        <w:t>FIX-IT PLATES</w:t>
      </w:r>
    </w:p>
    <w:p w14:paraId="71CCA41C" w14:textId="3F49E746" w:rsidR="0095453F" w:rsidRPr="00236373" w:rsidRDefault="0095453F" w:rsidP="00236373">
      <w:pPr>
        <w:rPr>
          <w:color w:val="FFC000"/>
        </w:rPr>
      </w:pPr>
      <w:r w:rsidRPr="00236373">
        <w:rPr>
          <w:b/>
          <w:bCs/>
          <w:color w:val="FFC000"/>
        </w:rPr>
        <w:t xml:space="preserve"> </w:t>
      </w:r>
    </w:p>
    <w:p w14:paraId="52C0B01F" w14:textId="77777777" w:rsidR="0095453F" w:rsidRPr="00236373" w:rsidRDefault="0095453F" w:rsidP="0095453F">
      <w:pPr>
        <w:rPr>
          <w:color w:val="FFC000"/>
        </w:rPr>
      </w:pPr>
      <w:r w:rsidRPr="00236373">
        <w:rPr>
          <w:color w:val="FFC000"/>
        </w:rPr>
        <w:t xml:space="preserve">1. You may have up to (6) plates total; Plates must have a min of 1” between them including the welds. </w:t>
      </w:r>
    </w:p>
    <w:p w14:paraId="4531691B" w14:textId="77777777" w:rsidR="0095453F" w:rsidRPr="00236373" w:rsidRDefault="0095453F" w:rsidP="0095453F">
      <w:pPr>
        <w:rPr>
          <w:color w:val="FFC000"/>
        </w:rPr>
      </w:pPr>
      <w:r w:rsidRPr="00236373">
        <w:rPr>
          <w:b/>
          <w:bCs/>
          <w:color w:val="FFC000"/>
        </w:rPr>
        <w:t xml:space="preserve">PLATE SIZES </w:t>
      </w:r>
    </w:p>
    <w:p w14:paraId="1185A6E4" w14:textId="70519E74" w:rsidR="0095453F" w:rsidRPr="00236373" w:rsidRDefault="0095453F" w:rsidP="0095453F">
      <w:pPr>
        <w:rPr>
          <w:b/>
          <w:bCs/>
          <w:color w:val="FFC000"/>
        </w:rPr>
      </w:pPr>
      <w:r w:rsidRPr="00236373">
        <w:rPr>
          <w:color w:val="FFC000"/>
        </w:rPr>
        <w:t>1.</w:t>
      </w:r>
      <w:r w:rsidRPr="00236373">
        <w:rPr>
          <w:b/>
          <w:bCs/>
          <w:color w:val="FFC000"/>
        </w:rPr>
        <w:t xml:space="preserve">You may use a 6”x6”x1/8” plates </w:t>
      </w:r>
    </w:p>
    <w:p w14:paraId="2C3DF0A7" w14:textId="77777777" w:rsidR="0095453F" w:rsidRDefault="0095453F" w:rsidP="0095453F">
      <w:pPr>
        <w:rPr>
          <w:b/>
          <w:bCs/>
        </w:rPr>
      </w:pPr>
    </w:p>
    <w:p w14:paraId="1D13E6FD" w14:textId="77777777" w:rsidR="0095453F" w:rsidRDefault="0095453F" w:rsidP="0095453F">
      <w:pPr>
        <w:rPr>
          <w:b/>
          <w:bCs/>
        </w:rPr>
      </w:pPr>
    </w:p>
    <w:p w14:paraId="4CF9847E" w14:textId="5AC3D407" w:rsidR="00236373" w:rsidRPr="00CA5BA5" w:rsidRDefault="00236373" w:rsidP="00CA5BA5">
      <w:pPr>
        <w:jc w:val="center"/>
        <w:rPr>
          <w:b/>
          <w:bCs/>
          <w:color w:val="EE0000"/>
          <w:sz w:val="36"/>
          <w:szCs w:val="36"/>
        </w:rPr>
      </w:pPr>
      <w:r w:rsidRPr="00CA5BA5">
        <w:rPr>
          <w:b/>
          <w:bCs/>
          <w:color w:val="EE0000"/>
          <w:sz w:val="36"/>
          <w:szCs w:val="36"/>
        </w:rPr>
        <w:t>This is a simple build, keep it that way!</w:t>
      </w:r>
    </w:p>
    <w:p w14:paraId="693F4725" w14:textId="77777777" w:rsidR="0095453F" w:rsidRPr="0095453F" w:rsidRDefault="0095453F" w:rsidP="0095453F"/>
    <w:p w14:paraId="376DFF8F" w14:textId="4832E8E5" w:rsidR="0095453F" w:rsidRPr="0095453F" w:rsidRDefault="0095453F" w:rsidP="0095453F">
      <w:pPr>
        <w:numPr>
          <w:ilvl w:val="0"/>
          <w:numId w:val="18"/>
        </w:numPr>
      </w:pPr>
      <w:r w:rsidRPr="0095453F">
        <w:t xml:space="preserve">No intentional hitting the driver’s door (must be determined by TWO track officials unless it is deemed blatant). If you hit a driver’s door under power, you will be disqualified from the heat and lose your place standing. </w:t>
      </w:r>
    </w:p>
    <w:p w14:paraId="11F1F56E" w14:textId="77777777" w:rsidR="0095453F" w:rsidRPr="0095453F" w:rsidRDefault="0095453F" w:rsidP="0095453F">
      <w:pPr>
        <w:numPr>
          <w:ilvl w:val="0"/>
          <w:numId w:val="18"/>
        </w:numPr>
      </w:pPr>
      <w:r w:rsidRPr="0095453F">
        <w:t xml:space="preserve">No sandbagging. (Determined by track officials). </w:t>
      </w:r>
    </w:p>
    <w:p w14:paraId="0A6146B2" w14:textId="77777777" w:rsidR="0095453F" w:rsidRPr="0095453F" w:rsidRDefault="0095453F" w:rsidP="0095453F">
      <w:pPr>
        <w:numPr>
          <w:ilvl w:val="0"/>
          <w:numId w:val="18"/>
        </w:numPr>
      </w:pPr>
      <w:r w:rsidRPr="0095453F">
        <w:t xml:space="preserve">No intentional hitting of a non-flagged car. </w:t>
      </w:r>
    </w:p>
    <w:p w14:paraId="50E1C3F3" w14:textId="5B665A60" w:rsidR="0095453F" w:rsidRPr="0095453F" w:rsidRDefault="0095453F" w:rsidP="0095453F">
      <w:pPr>
        <w:numPr>
          <w:ilvl w:val="0"/>
          <w:numId w:val="18"/>
        </w:numPr>
      </w:pPr>
      <w:r w:rsidRPr="0095453F">
        <w:t xml:space="preserve">Each driver will have </w:t>
      </w:r>
      <w:r w:rsidR="00B90EF6" w:rsidRPr="0095453F">
        <w:t>90 seconds</w:t>
      </w:r>
      <w:r w:rsidRPr="0095453F">
        <w:t xml:space="preserve"> to make a hit. </w:t>
      </w:r>
    </w:p>
    <w:p w14:paraId="00271E58" w14:textId="77777777" w:rsidR="0095453F" w:rsidRPr="0095453F" w:rsidRDefault="0095453F" w:rsidP="0095453F">
      <w:pPr>
        <w:numPr>
          <w:ilvl w:val="0"/>
          <w:numId w:val="18"/>
        </w:numPr>
      </w:pPr>
      <w:r w:rsidRPr="0095453F">
        <w:t xml:space="preserve">No team driving. </w:t>
      </w:r>
    </w:p>
    <w:p w14:paraId="77C3BA02" w14:textId="65A2BA66" w:rsidR="0095453F" w:rsidRPr="0095453F" w:rsidRDefault="0095453F" w:rsidP="0095453F">
      <w:pPr>
        <w:numPr>
          <w:ilvl w:val="0"/>
          <w:numId w:val="18"/>
        </w:numPr>
      </w:pPr>
      <w:r w:rsidRPr="0095453F">
        <w:t xml:space="preserve">Track officials may stop </w:t>
      </w:r>
      <w:r w:rsidR="00B90EF6" w:rsidRPr="0095453F">
        <w:t>the heat</w:t>
      </w:r>
      <w:r w:rsidRPr="0095453F">
        <w:t xml:space="preserve"> at any time if unsafe conditions should arise. An effort will be made to rectify the issue at which point the heat will resume. </w:t>
      </w:r>
    </w:p>
    <w:p w14:paraId="2AC3C6BB" w14:textId="77777777" w:rsidR="0095453F" w:rsidRPr="0095453F" w:rsidRDefault="0095453F" w:rsidP="0095453F">
      <w:pPr>
        <w:numPr>
          <w:ilvl w:val="0"/>
          <w:numId w:val="18"/>
        </w:numPr>
      </w:pPr>
      <w:r w:rsidRPr="0095453F">
        <w:t xml:space="preserve">The definition of a hit is as long as your car is running and </w:t>
      </w:r>
      <w:proofErr w:type="gramStart"/>
      <w:r w:rsidRPr="0095453F">
        <w:t>able</w:t>
      </w:r>
      <w:proofErr w:type="gramEnd"/>
      <w:r w:rsidRPr="0095453F">
        <w:t xml:space="preserve"> to make a hit unassisted in a forward or reverse motion under power. </w:t>
      </w:r>
    </w:p>
    <w:p w14:paraId="33ABBA4B" w14:textId="77777777" w:rsidR="0095453F" w:rsidRPr="0095453F" w:rsidRDefault="0095453F" w:rsidP="0095453F">
      <w:pPr>
        <w:numPr>
          <w:ilvl w:val="0"/>
          <w:numId w:val="18"/>
        </w:numPr>
      </w:pPr>
      <w:proofErr w:type="gramStart"/>
      <w:r w:rsidRPr="0095453F">
        <w:t>Must</w:t>
      </w:r>
      <w:proofErr w:type="gramEnd"/>
      <w:r w:rsidRPr="0095453F">
        <w:t xml:space="preserve"> be 1⁄2 car length or more. </w:t>
      </w:r>
    </w:p>
    <w:p w14:paraId="23DABFC4" w14:textId="09128F11" w:rsidR="0095453F" w:rsidRPr="0095453F" w:rsidRDefault="0095453F" w:rsidP="0095453F">
      <w:pPr>
        <w:numPr>
          <w:ilvl w:val="0"/>
          <w:numId w:val="18"/>
        </w:numPr>
      </w:pPr>
      <w:r w:rsidRPr="0095453F">
        <w:t>Car-rocking will not be considered a hit!</w:t>
      </w:r>
      <w:r w:rsidR="00CD0056">
        <w:t xml:space="preserve"> </w:t>
      </w:r>
      <w:r w:rsidRPr="0095453F">
        <w:t xml:space="preserve">Drivers must wear a D.O.T. approved full-face crash helmet. (No add on chin guards). </w:t>
      </w:r>
    </w:p>
    <w:p w14:paraId="5FC73B68" w14:textId="1C00CAA1" w:rsidR="0095453F" w:rsidRPr="0095453F" w:rsidRDefault="0095453F" w:rsidP="0095453F">
      <w:pPr>
        <w:numPr>
          <w:ilvl w:val="0"/>
          <w:numId w:val="18"/>
        </w:numPr>
      </w:pPr>
      <w:r w:rsidRPr="0095453F">
        <w:t xml:space="preserve">Drivers must always stay in their safety belts during the competition with your helmet on, even if you are out of time. </w:t>
      </w:r>
    </w:p>
    <w:p w14:paraId="635438CF" w14:textId="77777777" w:rsidR="00CA5BA5" w:rsidRDefault="0095453F" w:rsidP="0095453F">
      <w:pPr>
        <w:numPr>
          <w:ilvl w:val="0"/>
          <w:numId w:val="18"/>
        </w:numPr>
      </w:pPr>
      <w:r w:rsidRPr="0095453F">
        <w:lastRenderedPageBreak/>
        <w:t xml:space="preserve">As cars will be staged for the event, there will be no tampering of the opponent's vehicles. </w:t>
      </w:r>
    </w:p>
    <w:p w14:paraId="789C88B7" w14:textId="35A3ADED" w:rsidR="0095453F" w:rsidRPr="0095453F" w:rsidRDefault="0095453F" w:rsidP="0095453F">
      <w:pPr>
        <w:numPr>
          <w:ilvl w:val="0"/>
          <w:numId w:val="18"/>
        </w:numPr>
      </w:pPr>
      <w:r w:rsidRPr="0095453F">
        <w:t xml:space="preserve">Anyone caught tampering will be disqualified from this and any future events. This applies to your whole crew. </w:t>
      </w:r>
    </w:p>
    <w:p w14:paraId="2835BA76" w14:textId="77777777" w:rsidR="0095453F" w:rsidRPr="0095453F" w:rsidRDefault="0095453F" w:rsidP="0095453F">
      <w:pPr>
        <w:numPr>
          <w:ilvl w:val="0"/>
          <w:numId w:val="18"/>
        </w:numPr>
      </w:pPr>
      <w:r w:rsidRPr="0095453F">
        <w:t xml:space="preserve">Eye protection is required. Neck braces are highly recommended. </w:t>
      </w:r>
    </w:p>
    <w:p w14:paraId="303EFC96" w14:textId="77777777" w:rsidR="0095453F" w:rsidRPr="0095453F" w:rsidRDefault="0095453F" w:rsidP="0095453F">
      <w:pPr>
        <w:numPr>
          <w:ilvl w:val="0"/>
          <w:numId w:val="18"/>
        </w:numPr>
      </w:pPr>
      <w:r w:rsidRPr="0095453F">
        <w:t xml:space="preserve">No pit crew members are allowed in the arena to help remove your car. </w:t>
      </w:r>
    </w:p>
    <w:p w14:paraId="7B6CD769" w14:textId="39D6586B" w:rsidR="0095453F" w:rsidRPr="0095453F" w:rsidRDefault="0095453F" w:rsidP="0095453F">
      <w:pPr>
        <w:numPr>
          <w:ilvl w:val="0"/>
          <w:numId w:val="18"/>
        </w:numPr>
      </w:pPr>
      <w:r w:rsidRPr="0095453F">
        <w:t xml:space="preserve">Drivers may NOT provide their own tow </w:t>
      </w:r>
      <w:r w:rsidR="00773429" w:rsidRPr="0095453F">
        <w:t>vehicles</w:t>
      </w:r>
      <w:r w:rsidRPr="0095453F">
        <w:t xml:space="preserve">. </w:t>
      </w:r>
    </w:p>
    <w:p w14:paraId="1990DDF1" w14:textId="2FC52B4A" w:rsidR="0095453F" w:rsidRPr="0095453F" w:rsidRDefault="0095453F" w:rsidP="0095453F">
      <w:pPr>
        <w:numPr>
          <w:ilvl w:val="0"/>
          <w:numId w:val="18"/>
        </w:numPr>
      </w:pPr>
      <w:r w:rsidRPr="0095453F">
        <w:t xml:space="preserve">You must wear long pants and a </w:t>
      </w:r>
      <w:r w:rsidR="00773429" w:rsidRPr="0095453F">
        <w:t>long-sleeved</w:t>
      </w:r>
      <w:r w:rsidRPr="0095453F">
        <w:t xml:space="preserve"> shirt. </w:t>
      </w:r>
    </w:p>
    <w:p w14:paraId="659F37B2" w14:textId="2EB7EE5E" w:rsidR="0095453F" w:rsidRPr="0095453F" w:rsidRDefault="0095453F" w:rsidP="0095453F">
      <w:pPr>
        <w:numPr>
          <w:ilvl w:val="0"/>
          <w:numId w:val="18"/>
        </w:numPr>
      </w:pPr>
      <w:r w:rsidRPr="0095453F">
        <w:t xml:space="preserve">You may not wear shorts and/or open shoes while driving in the competition. Fire </w:t>
      </w:r>
      <w:r w:rsidR="00773429" w:rsidRPr="0095453F">
        <w:t>suits are</w:t>
      </w:r>
      <w:r w:rsidRPr="0095453F">
        <w:t xml:space="preserve"> optional. </w:t>
      </w:r>
    </w:p>
    <w:p w14:paraId="28289D01" w14:textId="77777777" w:rsidR="0095453F" w:rsidRPr="0095453F" w:rsidRDefault="0095453F" w:rsidP="0095453F">
      <w:pPr>
        <w:numPr>
          <w:ilvl w:val="0"/>
          <w:numId w:val="18"/>
        </w:numPr>
      </w:pPr>
      <w:r w:rsidRPr="0095453F">
        <w:t xml:space="preserve">Any instances resulting in a tie Money will be split. Trophy will be flipped for, with a coin toss. </w:t>
      </w:r>
    </w:p>
    <w:p w14:paraId="391BF413" w14:textId="3B99378D" w:rsidR="0095453F" w:rsidRPr="0095453F" w:rsidRDefault="0095453F" w:rsidP="0095453F"/>
    <w:p w14:paraId="47DE8589" w14:textId="77777777" w:rsidR="0095453F" w:rsidRPr="0095453F" w:rsidRDefault="0095453F" w:rsidP="0095453F">
      <w:pPr>
        <w:numPr>
          <w:ilvl w:val="0"/>
          <w:numId w:val="19"/>
        </w:numPr>
      </w:pPr>
      <w:r w:rsidRPr="0095453F">
        <w:t xml:space="preserve">If your car is rolled on its side or flipped over, you will not be allowed to compete any further in that heat; however, your time continues as if you were stuck. This will be discussed further in driver’s meeting. </w:t>
      </w:r>
    </w:p>
    <w:p w14:paraId="3EB5B070" w14:textId="77777777" w:rsidR="0095453F" w:rsidRPr="0095453F" w:rsidRDefault="0095453F" w:rsidP="0095453F">
      <w:pPr>
        <w:numPr>
          <w:ilvl w:val="0"/>
          <w:numId w:val="19"/>
        </w:numPr>
      </w:pPr>
      <w:r w:rsidRPr="0095453F">
        <w:t xml:space="preserve">If you have two (2) fires of any kind that need extinguishers to put </w:t>
      </w:r>
      <w:proofErr w:type="gramStart"/>
      <w:r w:rsidRPr="0095453F">
        <w:t>it</w:t>
      </w:r>
      <w:proofErr w:type="gramEnd"/>
      <w:r w:rsidRPr="0095453F">
        <w:t xml:space="preserve"> out, you will not be allowed to compete any further in that heat; however, your time continues as if you were stuck. If you must be removed from your car for safety reasons your time will continue to run out accordingly. </w:t>
      </w:r>
    </w:p>
    <w:p w14:paraId="5B3E8B8F" w14:textId="77777777" w:rsidR="0095453F" w:rsidRPr="0095453F" w:rsidRDefault="0095453F" w:rsidP="0095453F">
      <w:pPr>
        <w:numPr>
          <w:ilvl w:val="0"/>
          <w:numId w:val="19"/>
        </w:numPr>
      </w:pPr>
      <w:r w:rsidRPr="0095453F">
        <w:t xml:space="preserve">Once you are timed out or disqualified you may not help other drivers. Both you and the driver you assist will be disqualified for the heat. </w:t>
      </w:r>
    </w:p>
    <w:p w14:paraId="097CC2BF" w14:textId="77777777" w:rsidR="0095453F" w:rsidRPr="0095453F" w:rsidRDefault="0095453F" w:rsidP="0095453F">
      <w:pPr>
        <w:numPr>
          <w:ilvl w:val="0"/>
          <w:numId w:val="19"/>
        </w:numPr>
      </w:pPr>
      <w:r w:rsidRPr="0095453F">
        <w:t xml:space="preserve">All official’s calls are final. If you disagree with a call: sorry, arguing with an official or member of the staff or other drivers are grounds for disqualification. No calls will be overturned. </w:t>
      </w:r>
    </w:p>
    <w:p w14:paraId="1247CC0B" w14:textId="77777777" w:rsidR="0095453F" w:rsidRPr="0095453F" w:rsidRDefault="0095453F" w:rsidP="0095453F">
      <w:pPr>
        <w:numPr>
          <w:ilvl w:val="0"/>
          <w:numId w:val="19"/>
        </w:numPr>
      </w:pPr>
      <w:r w:rsidRPr="0095453F">
        <w:t xml:space="preserve">No hot rodding in the pits or you will be disqualified. This will be strictly enforced. </w:t>
      </w:r>
    </w:p>
    <w:p w14:paraId="1F500299" w14:textId="69D3D5D1" w:rsidR="0095453F" w:rsidRPr="0095453F" w:rsidRDefault="0095453F" w:rsidP="0095453F">
      <w:pPr>
        <w:numPr>
          <w:ilvl w:val="0"/>
          <w:numId w:val="19"/>
        </w:numPr>
      </w:pPr>
      <w:r w:rsidRPr="0095453F">
        <w:t xml:space="preserve">Un-sportsman like behavior will not be tolerated and will result in disqualification and may also result in removal from grounds. </w:t>
      </w:r>
    </w:p>
    <w:p w14:paraId="69963910" w14:textId="39E75E5F" w:rsidR="0095453F" w:rsidRPr="0095453F" w:rsidRDefault="0095453F" w:rsidP="0095453F">
      <w:pPr>
        <w:numPr>
          <w:ilvl w:val="0"/>
          <w:numId w:val="19"/>
        </w:numPr>
      </w:pPr>
      <w:r w:rsidRPr="0095453F">
        <w:t xml:space="preserve">No alcoholic beverages will be allowed! Any driver or pit crew member who has consumed or is consuming alcoholic beverages before or during the derby will be disqualified. NO EXCEPTIONS. </w:t>
      </w:r>
    </w:p>
    <w:p w14:paraId="1BDFC062" w14:textId="5D24B26D" w:rsidR="0095453F" w:rsidRPr="0095453F" w:rsidRDefault="0095453F" w:rsidP="0095453F">
      <w:pPr>
        <w:numPr>
          <w:ilvl w:val="0"/>
          <w:numId w:val="19"/>
        </w:numPr>
      </w:pPr>
      <w:r w:rsidRPr="0095453F">
        <w:t>Each driver must submit a completed entry form, either online or by mail, along with the required entry fee on or before the entry deadline. Entries are non-</w:t>
      </w:r>
      <w:r w:rsidR="00773429" w:rsidRPr="0095453F">
        <w:t>transferable</w:t>
      </w:r>
      <w:r w:rsidRPr="0095453F">
        <w:t xml:space="preserve"> and entry fees are non-refundable. </w:t>
      </w:r>
    </w:p>
    <w:p w14:paraId="5A9DCB5B" w14:textId="3A00AF34" w:rsidR="0095453F" w:rsidRPr="0095453F" w:rsidRDefault="0095453F" w:rsidP="0095453F">
      <w:pPr>
        <w:numPr>
          <w:ilvl w:val="0"/>
          <w:numId w:val="19"/>
        </w:numPr>
      </w:pPr>
      <w:r w:rsidRPr="0095453F">
        <w:t xml:space="preserve">Drivers must compete in their respective qualifying heat to be eligible for the consolation, grudge match and Main Event. </w:t>
      </w:r>
    </w:p>
    <w:p w14:paraId="7D69A7AB" w14:textId="02176D23" w:rsidR="0095453F" w:rsidRPr="0095453F" w:rsidRDefault="0095453F" w:rsidP="0095453F">
      <w:pPr>
        <w:numPr>
          <w:ilvl w:val="0"/>
          <w:numId w:val="19"/>
        </w:numPr>
      </w:pPr>
      <w:r w:rsidRPr="0095453F">
        <w:t xml:space="preserve">Other than what has been specified above, no other alterations or interpretations of the rules will be allowed. </w:t>
      </w:r>
    </w:p>
    <w:p w14:paraId="4684F0DD" w14:textId="0D22B3D0" w:rsidR="0095453F" w:rsidRPr="0095453F" w:rsidRDefault="0095453F" w:rsidP="0095453F">
      <w:pPr>
        <w:numPr>
          <w:ilvl w:val="0"/>
          <w:numId w:val="19"/>
        </w:numPr>
      </w:pPr>
      <w:r w:rsidRPr="0095453F">
        <w:t xml:space="preserve">No obscene words or graphics are permitted on your vehicles: if you are questioning something you have in mind, give us a call. </w:t>
      </w:r>
    </w:p>
    <w:p w14:paraId="7519225A" w14:textId="77777777" w:rsidR="0095453F" w:rsidRPr="0095453F" w:rsidRDefault="0095453F" w:rsidP="0095453F">
      <w:pPr>
        <w:numPr>
          <w:ilvl w:val="0"/>
          <w:numId w:val="19"/>
        </w:numPr>
      </w:pPr>
      <w:r w:rsidRPr="0095453F">
        <w:t xml:space="preserve">Any decorations that are used must be made from cardboard or foam. </w:t>
      </w:r>
    </w:p>
    <w:p w14:paraId="3DE6D47E" w14:textId="174215F6" w:rsidR="0095453F" w:rsidRDefault="0095453F" w:rsidP="0095453F">
      <w:pPr>
        <w:numPr>
          <w:ilvl w:val="0"/>
          <w:numId w:val="19"/>
        </w:numPr>
      </w:pPr>
      <w:r w:rsidRPr="0095453F">
        <w:t xml:space="preserve">Be advised that by participating in this event you and your car may be filmed. You consent to the use of your image, likeness, voice and actions for photo, video, and print use, sale, and marketing without remuneration from the event organizers. </w:t>
      </w:r>
    </w:p>
    <w:p w14:paraId="11C93C6D" w14:textId="77777777" w:rsidR="00CA5BA5" w:rsidRPr="0095453F" w:rsidRDefault="00CA5BA5" w:rsidP="0095453F">
      <w:pPr>
        <w:numPr>
          <w:ilvl w:val="0"/>
          <w:numId w:val="19"/>
        </w:numPr>
      </w:pPr>
    </w:p>
    <w:p w14:paraId="5B72C47B" w14:textId="6BBB3780" w:rsidR="0095453F" w:rsidRPr="0095453F" w:rsidRDefault="0095453F" w:rsidP="0095453F">
      <w:r w:rsidRPr="0095453F">
        <w:rPr>
          <w:b/>
          <w:bCs/>
        </w:rPr>
        <w:t>Questions? Please contact us</w:t>
      </w:r>
      <w:r w:rsidRPr="0095453F">
        <w:t xml:space="preserve">. </w:t>
      </w:r>
      <w:r w:rsidRPr="0095453F">
        <w:rPr>
          <w:b/>
          <w:bCs/>
        </w:rPr>
        <w:t xml:space="preserve">Rules / Tech / Cars: </w:t>
      </w:r>
      <w:r w:rsidR="00A4086B">
        <w:rPr>
          <w:b/>
          <w:bCs/>
        </w:rPr>
        <w:t>307-921-0504</w:t>
      </w:r>
    </w:p>
    <w:p w14:paraId="0F27381F" w14:textId="229741E4" w:rsidR="00CA5BA5" w:rsidRDefault="0095453F" w:rsidP="0095453F">
      <w:pPr>
        <w:rPr>
          <w:b/>
          <w:bCs/>
        </w:rPr>
      </w:pPr>
      <w:r w:rsidRPr="0095453F">
        <w:rPr>
          <w:b/>
          <w:bCs/>
        </w:rPr>
        <w:t>Texts often get missed</w:t>
      </w:r>
    </w:p>
    <w:p w14:paraId="46EB61CE" w14:textId="77777777" w:rsidR="00A4086B" w:rsidRDefault="0095453F" w:rsidP="0095453F">
      <w:pPr>
        <w:rPr>
          <w:b/>
          <w:bCs/>
        </w:rPr>
      </w:pPr>
      <w:r w:rsidRPr="0095453F">
        <w:rPr>
          <w:b/>
          <w:bCs/>
        </w:rPr>
        <w:t xml:space="preserve">**Please CALL for questions and leave a voicemail if unanswered. If questions are not answered within 48 hours, please call </w:t>
      </w:r>
      <w:proofErr w:type="gramStart"/>
      <w:r w:rsidRPr="0095453F">
        <w:rPr>
          <w:b/>
          <w:bCs/>
        </w:rPr>
        <w:t>again.*</w:t>
      </w:r>
      <w:proofErr w:type="gramEnd"/>
      <w:r w:rsidRPr="0095453F">
        <w:rPr>
          <w:b/>
          <w:bCs/>
        </w:rPr>
        <w:t>*</w:t>
      </w:r>
    </w:p>
    <w:p w14:paraId="5CE8934D" w14:textId="1FC796A8" w:rsidR="0095453F" w:rsidRDefault="0095453F" w:rsidP="0095453F">
      <w:pPr>
        <w:rPr>
          <w:b/>
          <w:bCs/>
        </w:rPr>
      </w:pPr>
      <w:r w:rsidRPr="0095453F">
        <w:rPr>
          <w:b/>
          <w:bCs/>
        </w:rPr>
        <w:t xml:space="preserve"> Facebook messages will not be answered. Please don't put yourself in the position of needing an immediate response. Be respectful and don't call before 8am and after 9pm. These guys have families and work too. </w:t>
      </w:r>
    </w:p>
    <w:p w14:paraId="12543B01" w14:textId="77777777" w:rsidR="00A4086B" w:rsidRPr="0095453F" w:rsidRDefault="00A4086B" w:rsidP="0095453F"/>
    <w:p w14:paraId="6167CB09" w14:textId="39BF2148" w:rsidR="0095453F" w:rsidRPr="0095453F" w:rsidRDefault="0095453F" w:rsidP="0095453F">
      <w:r>
        <w:rPr>
          <w:b/>
          <w:bCs/>
        </w:rPr>
        <w:t>Bryce Harvey 307-921-0504</w:t>
      </w:r>
      <w:r w:rsidRPr="0095453F">
        <w:rPr>
          <w:b/>
          <w:bCs/>
        </w:rPr>
        <w:t xml:space="preserve"> | </w:t>
      </w:r>
      <w:r>
        <w:rPr>
          <w:b/>
          <w:bCs/>
        </w:rPr>
        <w:t>Bradyn Harvey 307-921-0089</w:t>
      </w:r>
    </w:p>
    <w:p w14:paraId="46FBA245" w14:textId="0151738B" w:rsidR="0095453F" w:rsidRPr="0095453F" w:rsidRDefault="0095453F" w:rsidP="0095453F">
      <w:r w:rsidRPr="0095453F">
        <w:fldChar w:fldCharType="begin"/>
      </w:r>
      <w:r w:rsidRPr="0095453F">
        <w:instrText xml:space="preserve"> INCLUDEPICTURE "/Users/bryceharvey/Library/Group Containers/UBF8T346G9.ms/WebArchiveCopyPasteTempFiles/com.microsoft.Word/page7image548676704" \* MERGEFORMATINET </w:instrText>
      </w:r>
      <w:r w:rsidRPr="0095453F">
        <w:fldChar w:fldCharType="separate"/>
      </w:r>
      <w:r w:rsidRPr="0095453F">
        <w:rPr>
          <w:noProof/>
        </w:rPr>
        <w:drawing>
          <wp:inline distT="0" distB="0" distL="0" distR="0" wp14:anchorId="0CC84E23" wp14:editId="7E7DF9C8">
            <wp:extent cx="2679700" cy="12700"/>
            <wp:effectExtent l="0" t="0" r="0" b="0"/>
            <wp:docPr id="1522621552" name="Picture 28" descr="page7image548676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page7image5486767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9700" cy="12700"/>
                    </a:xfrm>
                    <a:prstGeom prst="rect">
                      <a:avLst/>
                    </a:prstGeom>
                    <a:noFill/>
                    <a:ln>
                      <a:noFill/>
                    </a:ln>
                  </pic:spPr>
                </pic:pic>
              </a:graphicData>
            </a:graphic>
          </wp:inline>
        </w:drawing>
      </w:r>
      <w:r w:rsidRPr="0095453F">
        <w:fldChar w:fldCharType="end"/>
      </w:r>
      <w:r w:rsidRPr="0095453F">
        <w:fldChar w:fldCharType="begin"/>
      </w:r>
      <w:r w:rsidRPr="0095453F">
        <w:instrText xml:space="preserve"> INCLUDEPICTURE "/Users/bryceharvey/Library/Group Containers/UBF8T346G9.ms/WebArchiveCopyPasteTempFiles/com.microsoft.Word/page7image548677008" \* MERGEFORMATINET </w:instrText>
      </w:r>
      <w:r w:rsidRPr="0095453F">
        <w:fldChar w:fldCharType="separate"/>
      </w:r>
      <w:r w:rsidRPr="0095453F">
        <w:rPr>
          <w:noProof/>
        </w:rPr>
        <w:drawing>
          <wp:inline distT="0" distB="0" distL="0" distR="0" wp14:anchorId="7B6A3C6C" wp14:editId="6E178E5F">
            <wp:extent cx="889000" cy="12700"/>
            <wp:effectExtent l="0" t="0" r="0" b="0"/>
            <wp:docPr id="1211033419" name="Picture 27" descr="page7image548677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page7image5486770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9000" cy="12700"/>
                    </a:xfrm>
                    <a:prstGeom prst="rect">
                      <a:avLst/>
                    </a:prstGeom>
                    <a:noFill/>
                    <a:ln>
                      <a:noFill/>
                    </a:ln>
                  </pic:spPr>
                </pic:pic>
              </a:graphicData>
            </a:graphic>
          </wp:inline>
        </w:drawing>
      </w:r>
      <w:r w:rsidRPr="0095453F">
        <w:fldChar w:fldCharType="end"/>
      </w:r>
      <w:r w:rsidRPr="0095453F">
        <w:fldChar w:fldCharType="begin"/>
      </w:r>
      <w:r w:rsidRPr="0095453F">
        <w:instrText xml:space="preserve"> INCLUDEPICTURE "/Users/bryceharvey/Library/Group Containers/UBF8T346G9.ms/WebArchiveCopyPasteTempFiles/com.microsoft.Word/page7image548677376" \* MERGEFORMATINET </w:instrText>
      </w:r>
      <w:r w:rsidRPr="0095453F">
        <w:fldChar w:fldCharType="separate"/>
      </w:r>
      <w:r w:rsidRPr="0095453F">
        <w:rPr>
          <w:noProof/>
        </w:rPr>
        <w:drawing>
          <wp:inline distT="0" distB="0" distL="0" distR="0" wp14:anchorId="359D05C7" wp14:editId="22724EAE">
            <wp:extent cx="1143000" cy="12700"/>
            <wp:effectExtent l="0" t="0" r="0" b="0"/>
            <wp:docPr id="1052631499" name="Picture 26" descr="page7image548677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page7image5486773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12700"/>
                    </a:xfrm>
                    <a:prstGeom prst="rect">
                      <a:avLst/>
                    </a:prstGeom>
                    <a:noFill/>
                    <a:ln>
                      <a:noFill/>
                    </a:ln>
                  </pic:spPr>
                </pic:pic>
              </a:graphicData>
            </a:graphic>
          </wp:inline>
        </w:drawing>
      </w:r>
      <w:r w:rsidRPr="0095453F">
        <w:fldChar w:fldCharType="end"/>
      </w:r>
      <w:r w:rsidRPr="0095453F">
        <w:fldChar w:fldCharType="begin"/>
      </w:r>
      <w:r w:rsidRPr="0095453F">
        <w:instrText xml:space="preserve"> INCLUDEPICTURE "/Users/bryceharvey/Library/Group Containers/UBF8T346G9.ms/WebArchiveCopyPasteTempFiles/com.microsoft.Word/page7image548677680" \* MERGEFORMATINET </w:instrText>
      </w:r>
      <w:r w:rsidRPr="0095453F">
        <w:fldChar w:fldCharType="separate"/>
      </w:r>
      <w:r w:rsidRPr="0095453F">
        <w:rPr>
          <w:noProof/>
        </w:rPr>
        <w:drawing>
          <wp:inline distT="0" distB="0" distL="0" distR="0" wp14:anchorId="63F37796" wp14:editId="2E1D742A">
            <wp:extent cx="3073400" cy="12700"/>
            <wp:effectExtent l="0" t="0" r="0" b="0"/>
            <wp:docPr id="995940908" name="Picture 25" descr="page7image548677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page7image5486776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3400" cy="12700"/>
                    </a:xfrm>
                    <a:prstGeom prst="rect">
                      <a:avLst/>
                    </a:prstGeom>
                    <a:noFill/>
                    <a:ln>
                      <a:noFill/>
                    </a:ln>
                  </pic:spPr>
                </pic:pic>
              </a:graphicData>
            </a:graphic>
          </wp:inline>
        </w:drawing>
      </w:r>
      <w:r w:rsidRPr="0095453F">
        <w:fldChar w:fldCharType="end"/>
      </w:r>
      <w:r w:rsidRPr="0095453F">
        <w:fldChar w:fldCharType="begin"/>
      </w:r>
      <w:r w:rsidRPr="0095453F">
        <w:instrText xml:space="preserve"> INCLUDEPICTURE "/Users/bryceharvey/Library/Group Containers/UBF8T346G9.ms/WebArchiveCopyPasteTempFiles/com.microsoft.Word/page7image548677984" \* MERGEFORMATINET </w:instrText>
      </w:r>
      <w:r w:rsidRPr="0095453F">
        <w:fldChar w:fldCharType="separate"/>
      </w:r>
      <w:r w:rsidRPr="0095453F">
        <w:rPr>
          <w:noProof/>
        </w:rPr>
        <w:drawing>
          <wp:inline distT="0" distB="0" distL="0" distR="0" wp14:anchorId="0E3F9C99" wp14:editId="75B656DF">
            <wp:extent cx="1993900" cy="12700"/>
            <wp:effectExtent l="0" t="0" r="0" b="0"/>
            <wp:docPr id="135833295" name="Picture 24" descr="page7image54867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page7image5486779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0" cy="12700"/>
                    </a:xfrm>
                    <a:prstGeom prst="rect">
                      <a:avLst/>
                    </a:prstGeom>
                    <a:noFill/>
                    <a:ln>
                      <a:noFill/>
                    </a:ln>
                  </pic:spPr>
                </pic:pic>
              </a:graphicData>
            </a:graphic>
          </wp:inline>
        </w:drawing>
      </w:r>
      <w:r w:rsidRPr="0095453F">
        <w:fldChar w:fldCharType="end"/>
      </w:r>
      <w:r w:rsidRPr="0095453F">
        <w:fldChar w:fldCharType="begin"/>
      </w:r>
      <w:r w:rsidRPr="0095453F">
        <w:instrText xml:space="preserve"> INCLUDEPICTURE "/Users/bryceharvey/Library/Group Containers/UBF8T346G9.ms/WebArchiveCopyPasteTempFiles/com.microsoft.Word/page7image548678352" \* MERGEFORMATINET </w:instrText>
      </w:r>
      <w:r w:rsidRPr="0095453F">
        <w:fldChar w:fldCharType="separate"/>
      </w:r>
      <w:r w:rsidRPr="0095453F">
        <w:rPr>
          <w:noProof/>
        </w:rPr>
        <w:drawing>
          <wp:inline distT="0" distB="0" distL="0" distR="0" wp14:anchorId="39674AA9" wp14:editId="07C94D4C">
            <wp:extent cx="1752600" cy="12700"/>
            <wp:effectExtent l="0" t="0" r="0" b="0"/>
            <wp:docPr id="104469646" name="Picture 23" descr="page7image548678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page7image5486783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2600" cy="12700"/>
                    </a:xfrm>
                    <a:prstGeom prst="rect">
                      <a:avLst/>
                    </a:prstGeom>
                    <a:noFill/>
                    <a:ln>
                      <a:noFill/>
                    </a:ln>
                  </pic:spPr>
                </pic:pic>
              </a:graphicData>
            </a:graphic>
          </wp:inline>
        </w:drawing>
      </w:r>
      <w:r w:rsidRPr="0095453F">
        <w:fldChar w:fldCharType="end"/>
      </w:r>
      <w:r w:rsidRPr="0095453F">
        <w:fldChar w:fldCharType="begin"/>
      </w:r>
      <w:r w:rsidRPr="0095453F">
        <w:instrText xml:space="preserve"> INCLUDEPICTURE "/Users/bryceharvey/Library/Group Containers/UBF8T346G9.ms/WebArchiveCopyPasteTempFiles/com.microsoft.Word/page7image548678784" \* MERGEFORMATINET </w:instrText>
      </w:r>
      <w:r w:rsidRPr="0095453F">
        <w:fldChar w:fldCharType="separate"/>
      </w:r>
      <w:r w:rsidRPr="0095453F">
        <w:rPr>
          <w:noProof/>
        </w:rPr>
        <w:drawing>
          <wp:inline distT="0" distB="0" distL="0" distR="0" wp14:anchorId="4AA80E42" wp14:editId="35DDB56C">
            <wp:extent cx="1727200" cy="12700"/>
            <wp:effectExtent l="0" t="0" r="0" b="0"/>
            <wp:docPr id="2011632443" name="Picture 22" descr="page7image54867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page7image54867878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7200" cy="12700"/>
                    </a:xfrm>
                    <a:prstGeom prst="rect">
                      <a:avLst/>
                    </a:prstGeom>
                    <a:noFill/>
                    <a:ln>
                      <a:noFill/>
                    </a:ln>
                  </pic:spPr>
                </pic:pic>
              </a:graphicData>
            </a:graphic>
          </wp:inline>
        </w:drawing>
      </w:r>
      <w:r w:rsidRPr="0095453F">
        <w:fldChar w:fldCharType="end"/>
      </w:r>
    </w:p>
    <w:p w14:paraId="0F263F84" w14:textId="77777777" w:rsidR="00DE044D" w:rsidRDefault="00DE044D"/>
    <w:sectPr w:rsidR="00DE044D">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661BD4" w14:textId="77777777" w:rsidR="004C7D01" w:rsidRDefault="004C7D01" w:rsidP="00E002FB">
      <w:r>
        <w:separator/>
      </w:r>
    </w:p>
  </w:endnote>
  <w:endnote w:type="continuationSeparator" w:id="0">
    <w:p w14:paraId="410CF5F4" w14:textId="77777777" w:rsidR="004C7D01" w:rsidRDefault="004C7D01" w:rsidP="00E002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6C990" w14:textId="77777777" w:rsidR="00E002FB" w:rsidRDefault="00E002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11FF8" w14:textId="77777777" w:rsidR="00E002FB" w:rsidRDefault="00E002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28001" w14:textId="77777777" w:rsidR="00E002FB" w:rsidRDefault="00E002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A3ED6B" w14:textId="77777777" w:rsidR="004C7D01" w:rsidRDefault="004C7D01" w:rsidP="00E002FB">
      <w:r>
        <w:separator/>
      </w:r>
    </w:p>
  </w:footnote>
  <w:footnote w:type="continuationSeparator" w:id="0">
    <w:p w14:paraId="4130C32B" w14:textId="77777777" w:rsidR="004C7D01" w:rsidRDefault="004C7D01" w:rsidP="00E002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2E215" w14:textId="5CA2392D" w:rsidR="00E002FB" w:rsidRDefault="00000000">
    <w:pPr>
      <w:pStyle w:val="Header"/>
    </w:pPr>
    <w:r>
      <w:rPr>
        <w:noProof/>
      </w:rPr>
      <w:pict w14:anchorId="56785D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7554641" o:spid="_x0000_s1026" type="#_x0000_t75" style="position:absolute;margin-left:0;margin-top:0;width:467.6pt;height:561.1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7EEBC" w14:textId="62A2E02C" w:rsidR="00E002FB" w:rsidRDefault="00000000">
    <w:pPr>
      <w:pStyle w:val="Header"/>
    </w:pPr>
    <w:r>
      <w:rPr>
        <w:noProof/>
      </w:rPr>
      <w:pict w14:anchorId="1D7EEF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7554642" o:spid="_x0000_s1027" type="#_x0000_t75" style="position:absolute;margin-left:0;margin-top:0;width:467.6pt;height:561.1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54BA3" w14:textId="05256EBF" w:rsidR="00E002FB" w:rsidRDefault="00000000">
    <w:pPr>
      <w:pStyle w:val="Header"/>
    </w:pPr>
    <w:r>
      <w:rPr>
        <w:noProof/>
      </w:rPr>
      <w:pict w14:anchorId="08165A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7554640" o:spid="_x0000_s1025" type="#_x0000_t75" style="position:absolute;margin-left:0;margin-top:0;width:467.6pt;height:561.1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BA5A47"/>
    <w:multiLevelType w:val="multilevel"/>
    <w:tmpl w:val="632C0A60"/>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DD81FCD"/>
    <w:multiLevelType w:val="multilevel"/>
    <w:tmpl w:val="7F72A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2F0DB4"/>
    <w:multiLevelType w:val="multilevel"/>
    <w:tmpl w:val="ACE677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39509FD"/>
    <w:multiLevelType w:val="multilevel"/>
    <w:tmpl w:val="D1067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52C0A5E"/>
    <w:multiLevelType w:val="multilevel"/>
    <w:tmpl w:val="C9F8DB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5A656EC"/>
    <w:multiLevelType w:val="multilevel"/>
    <w:tmpl w:val="A3C42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862478F"/>
    <w:multiLevelType w:val="hybridMultilevel"/>
    <w:tmpl w:val="11D43D7A"/>
    <w:lvl w:ilvl="0" w:tplc="DB2E22D0">
      <w:start w:val="3"/>
      <w:numFmt w:val="decimal"/>
      <w:lvlText w:val="%1."/>
      <w:lvlJc w:val="left"/>
      <w:pPr>
        <w:ind w:left="4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8CA1B78">
      <w:start w:val="1"/>
      <w:numFmt w:val="lowerLetter"/>
      <w:lvlText w:val="%2"/>
      <w:lvlJc w:val="left"/>
      <w:pPr>
        <w:ind w:left="1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FFC4626">
      <w:start w:val="1"/>
      <w:numFmt w:val="lowerRoman"/>
      <w:lvlText w:val="%3"/>
      <w:lvlJc w:val="left"/>
      <w:pPr>
        <w:ind w:left="1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89E87CA">
      <w:start w:val="1"/>
      <w:numFmt w:val="decimal"/>
      <w:lvlText w:val="%4"/>
      <w:lvlJc w:val="left"/>
      <w:pPr>
        <w:ind w:left="2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890E2DE">
      <w:start w:val="1"/>
      <w:numFmt w:val="lowerLetter"/>
      <w:lvlText w:val="%5"/>
      <w:lvlJc w:val="left"/>
      <w:pPr>
        <w:ind w:left="3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3FCE342">
      <w:start w:val="1"/>
      <w:numFmt w:val="lowerRoman"/>
      <w:lvlText w:val="%6"/>
      <w:lvlJc w:val="left"/>
      <w:pPr>
        <w:ind w:left="40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03AA6BC">
      <w:start w:val="1"/>
      <w:numFmt w:val="decimal"/>
      <w:lvlText w:val="%7"/>
      <w:lvlJc w:val="left"/>
      <w:pPr>
        <w:ind w:left="47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8E89E98">
      <w:start w:val="1"/>
      <w:numFmt w:val="lowerLetter"/>
      <w:lvlText w:val="%8"/>
      <w:lvlJc w:val="left"/>
      <w:pPr>
        <w:ind w:left="54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648EB16">
      <w:start w:val="1"/>
      <w:numFmt w:val="lowerRoman"/>
      <w:lvlText w:val="%9"/>
      <w:lvlJc w:val="left"/>
      <w:pPr>
        <w:ind w:left="61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8777754"/>
    <w:multiLevelType w:val="multilevel"/>
    <w:tmpl w:val="677C6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9AD65C4"/>
    <w:multiLevelType w:val="multilevel"/>
    <w:tmpl w:val="AC2C7F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D2507EB"/>
    <w:multiLevelType w:val="multilevel"/>
    <w:tmpl w:val="E38ACA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54B16E4"/>
    <w:multiLevelType w:val="multilevel"/>
    <w:tmpl w:val="9ADED58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C396F31"/>
    <w:multiLevelType w:val="multilevel"/>
    <w:tmpl w:val="0268B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FA660F9"/>
    <w:multiLevelType w:val="multilevel"/>
    <w:tmpl w:val="E1E828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1461FFB"/>
    <w:multiLevelType w:val="multilevel"/>
    <w:tmpl w:val="49046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4AB757F"/>
    <w:multiLevelType w:val="multilevel"/>
    <w:tmpl w:val="BF3E5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C806FEE"/>
    <w:multiLevelType w:val="multilevel"/>
    <w:tmpl w:val="97A29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B450B09"/>
    <w:multiLevelType w:val="multilevel"/>
    <w:tmpl w:val="26723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E4A1F4F"/>
    <w:multiLevelType w:val="multilevel"/>
    <w:tmpl w:val="AD46C0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E5020A1"/>
    <w:multiLevelType w:val="multilevel"/>
    <w:tmpl w:val="FB849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EB240C9"/>
    <w:multiLevelType w:val="multilevel"/>
    <w:tmpl w:val="2E4A5A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25489418">
    <w:abstractNumId w:val="1"/>
  </w:num>
  <w:num w:numId="2" w16cid:durableId="1274943213">
    <w:abstractNumId w:val="12"/>
  </w:num>
  <w:num w:numId="3" w16cid:durableId="561675427">
    <w:abstractNumId w:val="2"/>
  </w:num>
  <w:num w:numId="4" w16cid:durableId="136192647">
    <w:abstractNumId w:val="13"/>
  </w:num>
  <w:num w:numId="5" w16cid:durableId="94054855">
    <w:abstractNumId w:val="14"/>
  </w:num>
  <w:num w:numId="6" w16cid:durableId="656112539">
    <w:abstractNumId w:val="18"/>
  </w:num>
  <w:num w:numId="7" w16cid:durableId="270821270">
    <w:abstractNumId w:val="9"/>
  </w:num>
  <w:num w:numId="8" w16cid:durableId="292638035">
    <w:abstractNumId w:val="8"/>
  </w:num>
  <w:num w:numId="9" w16cid:durableId="859508854">
    <w:abstractNumId w:val="10"/>
  </w:num>
  <w:num w:numId="10" w16cid:durableId="1384526578">
    <w:abstractNumId w:val="4"/>
  </w:num>
  <w:num w:numId="11" w16cid:durableId="695890103">
    <w:abstractNumId w:val="15"/>
  </w:num>
  <w:num w:numId="12" w16cid:durableId="1291663821">
    <w:abstractNumId w:val="19"/>
  </w:num>
  <w:num w:numId="13" w16cid:durableId="1530874021">
    <w:abstractNumId w:val="7"/>
  </w:num>
  <w:num w:numId="14" w16cid:durableId="544684705">
    <w:abstractNumId w:val="5"/>
  </w:num>
  <w:num w:numId="15" w16cid:durableId="742335278">
    <w:abstractNumId w:val="16"/>
  </w:num>
  <w:num w:numId="16" w16cid:durableId="1956520539">
    <w:abstractNumId w:val="17"/>
  </w:num>
  <w:num w:numId="17" w16cid:durableId="439254222">
    <w:abstractNumId w:val="3"/>
  </w:num>
  <w:num w:numId="18" w16cid:durableId="262153799">
    <w:abstractNumId w:val="11"/>
  </w:num>
  <w:num w:numId="19" w16cid:durableId="676663485">
    <w:abstractNumId w:val="0"/>
  </w:num>
  <w:num w:numId="20" w16cid:durableId="10869278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53F"/>
    <w:rsid w:val="000476B2"/>
    <w:rsid w:val="00054AB2"/>
    <w:rsid w:val="00062611"/>
    <w:rsid w:val="00073A4F"/>
    <w:rsid w:val="00103D95"/>
    <w:rsid w:val="00236373"/>
    <w:rsid w:val="00246163"/>
    <w:rsid w:val="002630DE"/>
    <w:rsid w:val="0032067E"/>
    <w:rsid w:val="00355924"/>
    <w:rsid w:val="00404BBD"/>
    <w:rsid w:val="004C164E"/>
    <w:rsid w:val="004C7D01"/>
    <w:rsid w:val="004F50E9"/>
    <w:rsid w:val="005009A5"/>
    <w:rsid w:val="00527E1A"/>
    <w:rsid w:val="005D6DAC"/>
    <w:rsid w:val="006C31A5"/>
    <w:rsid w:val="00700679"/>
    <w:rsid w:val="00773429"/>
    <w:rsid w:val="007911CF"/>
    <w:rsid w:val="0095453F"/>
    <w:rsid w:val="009B4EC0"/>
    <w:rsid w:val="009C5388"/>
    <w:rsid w:val="00A4086B"/>
    <w:rsid w:val="00A41385"/>
    <w:rsid w:val="00B81179"/>
    <w:rsid w:val="00B90EF6"/>
    <w:rsid w:val="00C86ED1"/>
    <w:rsid w:val="00CA5BA5"/>
    <w:rsid w:val="00CD0056"/>
    <w:rsid w:val="00D00C17"/>
    <w:rsid w:val="00DE044D"/>
    <w:rsid w:val="00E002FB"/>
    <w:rsid w:val="00EA1F62"/>
    <w:rsid w:val="00F2562A"/>
    <w:rsid w:val="00F65306"/>
    <w:rsid w:val="00FD4F81"/>
    <w:rsid w:val="00FF11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C9AE25"/>
  <w15:chartTrackingRefBased/>
  <w15:docId w15:val="{58DE12CD-CC28-6449-8CEE-0BB79C988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453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5453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5453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5453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5453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5453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5453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5453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5453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453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5453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5453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5453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5453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5453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5453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5453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5453F"/>
    <w:rPr>
      <w:rFonts w:eastAsiaTheme="majorEastAsia" w:cstheme="majorBidi"/>
      <w:color w:val="272727" w:themeColor="text1" w:themeTint="D8"/>
    </w:rPr>
  </w:style>
  <w:style w:type="paragraph" w:styleId="Title">
    <w:name w:val="Title"/>
    <w:basedOn w:val="Normal"/>
    <w:next w:val="Normal"/>
    <w:link w:val="TitleChar"/>
    <w:uiPriority w:val="10"/>
    <w:qFormat/>
    <w:rsid w:val="0095453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453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5453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5453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5453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5453F"/>
    <w:rPr>
      <w:i/>
      <w:iCs/>
      <w:color w:val="404040" w:themeColor="text1" w:themeTint="BF"/>
    </w:rPr>
  </w:style>
  <w:style w:type="paragraph" w:styleId="ListParagraph">
    <w:name w:val="List Paragraph"/>
    <w:basedOn w:val="Normal"/>
    <w:uiPriority w:val="34"/>
    <w:qFormat/>
    <w:rsid w:val="0095453F"/>
    <w:pPr>
      <w:ind w:left="720"/>
      <w:contextualSpacing/>
    </w:pPr>
  </w:style>
  <w:style w:type="character" w:styleId="IntenseEmphasis">
    <w:name w:val="Intense Emphasis"/>
    <w:basedOn w:val="DefaultParagraphFont"/>
    <w:uiPriority w:val="21"/>
    <w:qFormat/>
    <w:rsid w:val="0095453F"/>
    <w:rPr>
      <w:i/>
      <w:iCs/>
      <w:color w:val="0F4761" w:themeColor="accent1" w:themeShade="BF"/>
    </w:rPr>
  </w:style>
  <w:style w:type="paragraph" w:styleId="IntenseQuote">
    <w:name w:val="Intense Quote"/>
    <w:basedOn w:val="Normal"/>
    <w:next w:val="Normal"/>
    <w:link w:val="IntenseQuoteChar"/>
    <w:uiPriority w:val="30"/>
    <w:qFormat/>
    <w:rsid w:val="009545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5453F"/>
    <w:rPr>
      <w:i/>
      <w:iCs/>
      <w:color w:val="0F4761" w:themeColor="accent1" w:themeShade="BF"/>
    </w:rPr>
  </w:style>
  <w:style w:type="character" w:styleId="IntenseReference">
    <w:name w:val="Intense Reference"/>
    <w:basedOn w:val="DefaultParagraphFont"/>
    <w:uiPriority w:val="32"/>
    <w:qFormat/>
    <w:rsid w:val="0095453F"/>
    <w:rPr>
      <w:b/>
      <w:bCs/>
      <w:smallCaps/>
      <w:color w:val="0F4761" w:themeColor="accent1" w:themeShade="BF"/>
      <w:spacing w:val="5"/>
    </w:rPr>
  </w:style>
  <w:style w:type="character" w:styleId="Hyperlink">
    <w:name w:val="Hyperlink"/>
    <w:basedOn w:val="DefaultParagraphFont"/>
    <w:uiPriority w:val="99"/>
    <w:semiHidden/>
    <w:unhideWhenUsed/>
    <w:rsid w:val="00C86ED1"/>
    <w:rPr>
      <w:color w:val="0000FF"/>
      <w:u w:val="single"/>
    </w:rPr>
  </w:style>
  <w:style w:type="paragraph" w:styleId="Header">
    <w:name w:val="header"/>
    <w:basedOn w:val="Normal"/>
    <w:link w:val="HeaderChar"/>
    <w:uiPriority w:val="99"/>
    <w:unhideWhenUsed/>
    <w:rsid w:val="00E002FB"/>
    <w:pPr>
      <w:tabs>
        <w:tab w:val="center" w:pos="4680"/>
        <w:tab w:val="right" w:pos="9360"/>
      </w:tabs>
    </w:pPr>
  </w:style>
  <w:style w:type="character" w:customStyle="1" w:styleId="HeaderChar">
    <w:name w:val="Header Char"/>
    <w:basedOn w:val="DefaultParagraphFont"/>
    <w:link w:val="Header"/>
    <w:uiPriority w:val="99"/>
    <w:rsid w:val="00E002FB"/>
  </w:style>
  <w:style w:type="paragraph" w:styleId="Footer">
    <w:name w:val="footer"/>
    <w:basedOn w:val="Normal"/>
    <w:link w:val="FooterChar"/>
    <w:uiPriority w:val="99"/>
    <w:unhideWhenUsed/>
    <w:rsid w:val="00E002FB"/>
    <w:pPr>
      <w:tabs>
        <w:tab w:val="center" w:pos="4680"/>
        <w:tab w:val="right" w:pos="9360"/>
      </w:tabs>
    </w:pPr>
  </w:style>
  <w:style w:type="character" w:customStyle="1" w:styleId="FooterChar">
    <w:name w:val="Footer Char"/>
    <w:basedOn w:val="DefaultParagraphFont"/>
    <w:link w:val="Footer"/>
    <w:uiPriority w:val="99"/>
    <w:rsid w:val="00E002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67018">
      <w:bodyDiv w:val="1"/>
      <w:marLeft w:val="0"/>
      <w:marRight w:val="0"/>
      <w:marTop w:val="0"/>
      <w:marBottom w:val="0"/>
      <w:divBdr>
        <w:top w:val="none" w:sz="0" w:space="0" w:color="auto"/>
        <w:left w:val="none" w:sz="0" w:space="0" w:color="auto"/>
        <w:bottom w:val="none" w:sz="0" w:space="0" w:color="auto"/>
        <w:right w:val="none" w:sz="0" w:space="0" w:color="auto"/>
      </w:divBdr>
      <w:divsChild>
        <w:div w:id="253171203">
          <w:marLeft w:val="0"/>
          <w:marRight w:val="0"/>
          <w:marTop w:val="0"/>
          <w:marBottom w:val="0"/>
          <w:divBdr>
            <w:top w:val="none" w:sz="0" w:space="0" w:color="auto"/>
            <w:left w:val="none" w:sz="0" w:space="0" w:color="auto"/>
            <w:bottom w:val="none" w:sz="0" w:space="0" w:color="auto"/>
            <w:right w:val="none" w:sz="0" w:space="0" w:color="auto"/>
          </w:divBdr>
          <w:divsChild>
            <w:div w:id="1622420320">
              <w:marLeft w:val="0"/>
              <w:marRight w:val="0"/>
              <w:marTop w:val="0"/>
              <w:marBottom w:val="0"/>
              <w:divBdr>
                <w:top w:val="none" w:sz="0" w:space="0" w:color="auto"/>
                <w:left w:val="none" w:sz="0" w:space="0" w:color="auto"/>
                <w:bottom w:val="none" w:sz="0" w:space="0" w:color="auto"/>
                <w:right w:val="none" w:sz="0" w:space="0" w:color="auto"/>
              </w:divBdr>
              <w:divsChild>
                <w:div w:id="104460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953631">
      <w:bodyDiv w:val="1"/>
      <w:marLeft w:val="0"/>
      <w:marRight w:val="0"/>
      <w:marTop w:val="0"/>
      <w:marBottom w:val="0"/>
      <w:divBdr>
        <w:top w:val="none" w:sz="0" w:space="0" w:color="auto"/>
        <w:left w:val="none" w:sz="0" w:space="0" w:color="auto"/>
        <w:bottom w:val="none" w:sz="0" w:space="0" w:color="auto"/>
        <w:right w:val="none" w:sz="0" w:space="0" w:color="auto"/>
      </w:divBdr>
      <w:divsChild>
        <w:div w:id="1107195336">
          <w:marLeft w:val="0"/>
          <w:marRight w:val="0"/>
          <w:marTop w:val="0"/>
          <w:marBottom w:val="0"/>
          <w:divBdr>
            <w:top w:val="none" w:sz="0" w:space="0" w:color="auto"/>
            <w:left w:val="none" w:sz="0" w:space="0" w:color="auto"/>
            <w:bottom w:val="none" w:sz="0" w:space="0" w:color="auto"/>
            <w:right w:val="none" w:sz="0" w:space="0" w:color="auto"/>
          </w:divBdr>
          <w:divsChild>
            <w:div w:id="1771503808">
              <w:marLeft w:val="0"/>
              <w:marRight w:val="0"/>
              <w:marTop w:val="0"/>
              <w:marBottom w:val="0"/>
              <w:divBdr>
                <w:top w:val="none" w:sz="0" w:space="0" w:color="auto"/>
                <w:left w:val="none" w:sz="0" w:space="0" w:color="auto"/>
                <w:bottom w:val="none" w:sz="0" w:space="0" w:color="auto"/>
                <w:right w:val="none" w:sz="0" w:space="0" w:color="auto"/>
              </w:divBdr>
              <w:divsChild>
                <w:div w:id="102336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3391">
      <w:bodyDiv w:val="1"/>
      <w:marLeft w:val="0"/>
      <w:marRight w:val="0"/>
      <w:marTop w:val="0"/>
      <w:marBottom w:val="0"/>
      <w:divBdr>
        <w:top w:val="none" w:sz="0" w:space="0" w:color="auto"/>
        <w:left w:val="none" w:sz="0" w:space="0" w:color="auto"/>
        <w:bottom w:val="none" w:sz="0" w:space="0" w:color="auto"/>
        <w:right w:val="none" w:sz="0" w:space="0" w:color="auto"/>
      </w:divBdr>
      <w:divsChild>
        <w:div w:id="92436394">
          <w:marLeft w:val="0"/>
          <w:marRight w:val="0"/>
          <w:marTop w:val="0"/>
          <w:marBottom w:val="0"/>
          <w:divBdr>
            <w:top w:val="none" w:sz="0" w:space="0" w:color="auto"/>
            <w:left w:val="none" w:sz="0" w:space="0" w:color="auto"/>
            <w:bottom w:val="none" w:sz="0" w:space="0" w:color="auto"/>
            <w:right w:val="none" w:sz="0" w:space="0" w:color="auto"/>
          </w:divBdr>
          <w:divsChild>
            <w:div w:id="1524975261">
              <w:marLeft w:val="0"/>
              <w:marRight w:val="0"/>
              <w:marTop w:val="0"/>
              <w:marBottom w:val="0"/>
              <w:divBdr>
                <w:top w:val="none" w:sz="0" w:space="0" w:color="auto"/>
                <w:left w:val="none" w:sz="0" w:space="0" w:color="auto"/>
                <w:bottom w:val="none" w:sz="0" w:space="0" w:color="auto"/>
                <w:right w:val="none" w:sz="0" w:space="0" w:color="auto"/>
              </w:divBdr>
              <w:divsChild>
                <w:div w:id="688682389">
                  <w:marLeft w:val="0"/>
                  <w:marRight w:val="0"/>
                  <w:marTop w:val="0"/>
                  <w:marBottom w:val="0"/>
                  <w:divBdr>
                    <w:top w:val="none" w:sz="0" w:space="0" w:color="auto"/>
                    <w:left w:val="none" w:sz="0" w:space="0" w:color="auto"/>
                    <w:bottom w:val="none" w:sz="0" w:space="0" w:color="auto"/>
                    <w:right w:val="none" w:sz="0" w:space="0" w:color="auto"/>
                  </w:divBdr>
                  <w:divsChild>
                    <w:div w:id="648482534">
                      <w:marLeft w:val="0"/>
                      <w:marRight w:val="0"/>
                      <w:marTop w:val="0"/>
                      <w:marBottom w:val="0"/>
                      <w:divBdr>
                        <w:top w:val="none" w:sz="0" w:space="0" w:color="auto"/>
                        <w:left w:val="none" w:sz="0" w:space="0" w:color="auto"/>
                        <w:bottom w:val="none" w:sz="0" w:space="0" w:color="auto"/>
                        <w:right w:val="none" w:sz="0" w:space="0" w:color="auto"/>
                      </w:divBdr>
                    </w:div>
                  </w:divsChild>
                </w:div>
                <w:div w:id="817959823">
                  <w:marLeft w:val="0"/>
                  <w:marRight w:val="0"/>
                  <w:marTop w:val="0"/>
                  <w:marBottom w:val="0"/>
                  <w:divBdr>
                    <w:top w:val="none" w:sz="0" w:space="0" w:color="auto"/>
                    <w:left w:val="none" w:sz="0" w:space="0" w:color="auto"/>
                    <w:bottom w:val="none" w:sz="0" w:space="0" w:color="auto"/>
                    <w:right w:val="none" w:sz="0" w:space="0" w:color="auto"/>
                  </w:divBdr>
                  <w:divsChild>
                    <w:div w:id="202554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59202">
          <w:marLeft w:val="0"/>
          <w:marRight w:val="0"/>
          <w:marTop w:val="0"/>
          <w:marBottom w:val="0"/>
          <w:divBdr>
            <w:top w:val="none" w:sz="0" w:space="0" w:color="auto"/>
            <w:left w:val="none" w:sz="0" w:space="0" w:color="auto"/>
            <w:bottom w:val="none" w:sz="0" w:space="0" w:color="auto"/>
            <w:right w:val="none" w:sz="0" w:space="0" w:color="auto"/>
          </w:divBdr>
          <w:divsChild>
            <w:div w:id="2046516938">
              <w:marLeft w:val="0"/>
              <w:marRight w:val="0"/>
              <w:marTop w:val="0"/>
              <w:marBottom w:val="0"/>
              <w:divBdr>
                <w:top w:val="none" w:sz="0" w:space="0" w:color="auto"/>
                <w:left w:val="none" w:sz="0" w:space="0" w:color="auto"/>
                <w:bottom w:val="none" w:sz="0" w:space="0" w:color="auto"/>
                <w:right w:val="none" w:sz="0" w:space="0" w:color="auto"/>
              </w:divBdr>
              <w:divsChild>
                <w:div w:id="1234856342">
                  <w:marLeft w:val="0"/>
                  <w:marRight w:val="0"/>
                  <w:marTop w:val="0"/>
                  <w:marBottom w:val="0"/>
                  <w:divBdr>
                    <w:top w:val="none" w:sz="0" w:space="0" w:color="auto"/>
                    <w:left w:val="none" w:sz="0" w:space="0" w:color="auto"/>
                    <w:bottom w:val="none" w:sz="0" w:space="0" w:color="auto"/>
                    <w:right w:val="none" w:sz="0" w:space="0" w:color="auto"/>
                  </w:divBdr>
                  <w:divsChild>
                    <w:div w:id="1807045226">
                      <w:marLeft w:val="0"/>
                      <w:marRight w:val="0"/>
                      <w:marTop w:val="0"/>
                      <w:marBottom w:val="0"/>
                      <w:divBdr>
                        <w:top w:val="none" w:sz="0" w:space="0" w:color="auto"/>
                        <w:left w:val="none" w:sz="0" w:space="0" w:color="auto"/>
                        <w:bottom w:val="none" w:sz="0" w:space="0" w:color="auto"/>
                        <w:right w:val="none" w:sz="0" w:space="0" w:color="auto"/>
                      </w:divBdr>
                    </w:div>
                  </w:divsChild>
                </w:div>
                <w:div w:id="335692467">
                  <w:marLeft w:val="0"/>
                  <w:marRight w:val="0"/>
                  <w:marTop w:val="0"/>
                  <w:marBottom w:val="0"/>
                  <w:divBdr>
                    <w:top w:val="none" w:sz="0" w:space="0" w:color="auto"/>
                    <w:left w:val="none" w:sz="0" w:space="0" w:color="auto"/>
                    <w:bottom w:val="none" w:sz="0" w:space="0" w:color="auto"/>
                    <w:right w:val="none" w:sz="0" w:space="0" w:color="auto"/>
                  </w:divBdr>
                  <w:divsChild>
                    <w:div w:id="98620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193500">
          <w:marLeft w:val="0"/>
          <w:marRight w:val="0"/>
          <w:marTop w:val="0"/>
          <w:marBottom w:val="0"/>
          <w:divBdr>
            <w:top w:val="none" w:sz="0" w:space="0" w:color="auto"/>
            <w:left w:val="none" w:sz="0" w:space="0" w:color="auto"/>
            <w:bottom w:val="none" w:sz="0" w:space="0" w:color="auto"/>
            <w:right w:val="none" w:sz="0" w:space="0" w:color="auto"/>
          </w:divBdr>
          <w:divsChild>
            <w:div w:id="1292596657">
              <w:marLeft w:val="0"/>
              <w:marRight w:val="0"/>
              <w:marTop w:val="0"/>
              <w:marBottom w:val="0"/>
              <w:divBdr>
                <w:top w:val="none" w:sz="0" w:space="0" w:color="auto"/>
                <w:left w:val="none" w:sz="0" w:space="0" w:color="auto"/>
                <w:bottom w:val="none" w:sz="0" w:space="0" w:color="auto"/>
                <w:right w:val="none" w:sz="0" w:space="0" w:color="auto"/>
              </w:divBdr>
              <w:divsChild>
                <w:div w:id="927155701">
                  <w:marLeft w:val="0"/>
                  <w:marRight w:val="0"/>
                  <w:marTop w:val="0"/>
                  <w:marBottom w:val="0"/>
                  <w:divBdr>
                    <w:top w:val="none" w:sz="0" w:space="0" w:color="auto"/>
                    <w:left w:val="none" w:sz="0" w:space="0" w:color="auto"/>
                    <w:bottom w:val="none" w:sz="0" w:space="0" w:color="auto"/>
                    <w:right w:val="none" w:sz="0" w:space="0" w:color="auto"/>
                  </w:divBdr>
                  <w:divsChild>
                    <w:div w:id="921258698">
                      <w:marLeft w:val="0"/>
                      <w:marRight w:val="0"/>
                      <w:marTop w:val="0"/>
                      <w:marBottom w:val="0"/>
                      <w:divBdr>
                        <w:top w:val="none" w:sz="0" w:space="0" w:color="auto"/>
                        <w:left w:val="none" w:sz="0" w:space="0" w:color="auto"/>
                        <w:bottom w:val="none" w:sz="0" w:space="0" w:color="auto"/>
                        <w:right w:val="none" w:sz="0" w:space="0" w:color="auto"/>
                      </w:divBdr>
                    </w:div>
                  </w:divsChild>
                </w:div>
                <w:div w:id="1640303702">
                  <w:marLeft w:val="0"/>
                  <w:marRight w:val="0"/>
                  <w:marTop w:val="0"/>
                  <w:marBottom w:val="0"/>
                  <w:divBdr>
                    <w:top w:val="none" w:sz="0" w:space="0" w:color="auto"/>
                    <w:left w:val="none" w:sz="0" w:space="0" w:color="auto"/>
                    <w:bottom w:val="none" w:sz="0" w:space="0" w:color="auto"/>
                    <w:right w:val="none" w:sz="0" w:space="0" w:color="auto"/>
                  </w:divBdr>
                  <w:divsChild>
                    <w:div w:id="1674258014">
                      <w:marLeft w:val="0"/>
                      <w:marRight w:val="0"/>
                      <w:marTop w:val="0"/>
                      <w:marBottom w:val="0"/>
                      <w:divBdr>
                        <w:top w:val="none" w:sz="0" w:space="0" w:color="auto"/>
                        <w:left w:val="none" w:sz="0" w:space="0" w:color="auto"/>
                        <w:bottom w:val="none" w:sz="0" w:space="0" w:color="auto"/>
                        <w:right w:val="none" w:sz="0" w:space="0" w:color="auto"/>
                      </w:divBdr>
                    </w:div>
                    <w:div w:id="3450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087370">
          <w:marLeft w:val="0"/>
          <w:marRight w:val="0"/>
          <w:marTop w:val="0"/>
          <w:marBottom w:val="0"/>
          <w:divBdr>
            <w:top w:val="none" w:sz="0" w:space="0" w:color="auto"/>
            <w:left w:val="none" w:sz="0" w:space="0" w:color="auto"/>
            <w:bottom w:val="none" w:sz="0" w:space="0" w:color="auto"/>
            <w:right w:val="none" w:sz="0" w:space="0" w:color="auto"/>
          </w:divBdr>
          <w:divsChild>
            <w:div w:id="1306206787">
              <w:marLeft w:val="0"/>
              <w:marRight w:val="0"/>
              <w:marTop w:val="0"/>
              <w:marBottom w:val="0"/>
              <w:divBdr>
                <w:top w:val="none" w:sz="0" w:space="0" w:color="auto"/>
                <w:left w:val="none" w:sz="0" w:space="0" w:color="auto"/>
                <w:bottom w:val="none" w:sz="0" w:space="0" w:color="auto"/>
                <w:right w:val="none" w:sz="0" w:space="0" w:color="auto"/>
              </w:divBdr>
              <w:divsChild>
                <w:div w:id="1451438330">
                  <w:marLeft w:val="0"/>
                  <w:marRight w:val="0"/>
                  <w:marTop w:val="0"/>
                  <w:marBottom w:val="0"/>
                  <w:divBdr>
                    <w:top w:val="none" w:sz="0" w:space="0" w:color="auto"/>
                    <w:left w:val="none" w:sz="0" w:space="0" w:color="auto"/>
                    <w:bottom w:val="none" w:sz="0" w:space="0" w:color="auto"/>
                    <w:right w:val="none" w:sz="0" w:space="0" w:color="auto"/>
                  </w:divBdr>
                  <w:divsChild>
                    <w:div w:id="739135979">
                      <w:marLeft w:val="0"/>
                      <w:marRight w:val="0"/>
                      <w:marTop w:val="0"/>
                      <w:marBottom w:val="0"/>
                      <w:divBdr>
                        <w:top w:val="none" w:sz="0" w:space="0" w:color="auto"/>
                        <w:left w:val="none" w:sz="0" w:space="0" w:color="auto"/>
                        <w:bottom w:val="none" w:sz="0" w:space="0" w:color="auto"/>
                        <w:right w:val="none" w:sz="0" w:space="0" w:color="auto"/>
                      </w:divBdr>
                    </w:div>
                  </w:divsChild>
                </w:div>
                <w:div w:id="1331759533">
                  <w:marLeft w:val="0"/>
                  <w:marRight w:val="0"/>
                  <w:marTop w:val="0"/>
                  <w:marBottom w:val="0"/>
                  <w:divBdr>
                    <w:top w:val="none" w:sz="0" w:space="0" w:color="auto"/>
                    <w:left w:val="none" w:sz="0" w:space="0" w:color="auto"/>
                    <w:bottom w:val="none" w:sz="0" w:space="0" w:color="auto"/>
                    <w:right w:val="none" w:sz="0" w:space="0" w:color="auto"/>
                  </w:divBdr>
                  <w:divsChild>
                    <w:div w:id="1976062110">
                      <w:marLeft w:val="0"/>
                      <w:marRight w:val="0"/>
                      <w:marTop w:val="0"/>
                      <w:marBottom w:val="0"/>
                      <w:divBdr>
                        <w:top w:val="none" w:sz="0" w:space="0" w:color="auto"/>
                        <w:left w:val="none" w:sz="0" w:space="0" w:color="auto"/>
                        <w:bottom w:val="none" w:sz="0" w:space="0" w:color="auto"/>
                        <w:right w:val="none" w:sz="0" w:space="0" w:color="auto"/>
                      </w:divBdr>
                    </w:div>
                    <w:div w:id="180434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809056">
          <w:marLeft w:val="0"/>
          <w:marRight w:val="0"/>
          <w:marTop w:val="0"/>
          <w:marBottom w:val="0"/>
          <w:divBdr>
            <w:top w:val="none" w:sz="0" w:space="0" w:color="auto"/>
            <w:left w:val="none" w:sz="0" w:space="0" w:color="auto"/>
            <w:bottom w:val="none" w:sz="0" w:space="0" w:color="auto"/>
            <w:right w:val="none" w:sz="0" w:space="0" w:color="auto"/>
          </w:divBdr>
          <w:divsChild>
            <w:div w:id="189222719">
              <w:marLeft w:val="0"/>
              <w:marRight w:val="0"/>
              <w:marTop w:val="0"/>
              <w:marBottom w:val="0"/>
              <w:divBdr>
                <w:top w:val="none" w:sz="0" w:space="0" w:color="auto"/>
                <w:left w:val="none" w:sz="0" w:space="0" w:color="auto"/>
                <w:bottom w:val="none" w:sz="0" w:space="0" w:color="auto"/>
                <w:right w:val="none" w:sz="0" w:space="0" w:color="auto"/>
              </w:divBdr>
              <w:divsChild>
                <w:div w:id="914700529">
                  <w:marLeft w:val="0"/>
                  <w:marRight w:val="0"/>
                  <w:marTop w:val="0"/>
                  <w:marBottom w:val="0"/>
                  <w:divBdr>
                    <w:top w:val="none" w:sz="0" w:space="0" w:color="auto"/>
                    <w:left w:val="none" w:sz="0" w:space="0" w:color="auto"/>
                    <w:bottom w:val="none" w:sz="0" w:space="0" w:color="auto"/>
                    <w:right w:val="none" w:sz="0" w:space="0" w:color="auto"/>
                  </w:divBdr>
                  <w:divsChild>
                    <w:div w:id="1136608199">
                      <w:marLeft w:val="0"/>
                      <w:marRight w:val="0"/>
                      <w:marTop w:val="0"/>
                      <w:marBottom w:val="0"/>
                      <w:divBdr>
                        <w:top w:val="none" w:sz="0" w:space="0" w:color="auto"/>
                        <w:left w:val="none" w:sz="0" w:space="0" w:color="auto"/>
                        <w:bottom w:val="none" w:sz="0" w:space="0" w:color="auto"/>
                        <w:right w:val="none" w:sz="0" w:space="0" w:color="auto"/>
                      </w:divBdr>
                    </w:div>
                  </w:divsChild>
                </w:div>
                <w:div w:id="842208157">
                  <w:marLeft w:val="0"/>
                  <w:marRight w:val="0"/>
                  <w:marTop w:val="0"/>
                  <w:marBottom w:val="0"/>
                  <w:divBdr>
                    <w:top w:val="none" w:sz="0" w:space="0" w:color="auto"/>
                    <w:left w:val="none" w:sz="0" w:space="0" w:color="auto"/>
                    <w:bottom w:val="none" w:sz="0" w:space="0" w:color="auto"/>
                    <w:right w:val="none" w:sz="0" w:space="0" w:color="auto"/>
                  </w:divBdr>
                  <w:divsChild>
                    <w:div w:id="51638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591984">
          <w:marLeft w:val="0"/>
          <w:marRight w:val="0"/>
          <w:marTop w:val="0"/>
          <w:marBottom w:val="0"/>
          <w:divBdr>
            <w:top w:val="none" w:sz="0" w:space="0" w:color="auto"/>
            <w:left w:val="none" w:sz="0" w:space="0" w:color="auto"/>
            <w:bottom w:val="none" w:sz="0" w:space="0" w:color="auto"/>
            <w:right w:val="none" w:sz="0" w:space="0" w:color="auto"/>
          </w:divBdr>
          <w:divsChild>
            <w:div w:id="1394309920">
              <w:marLeft w:val="0"/>
              <w:marRight w:val="0"/>
              <w:marTop w:val="0"/>
              <w:marBottom w:val="0"/>
              <w:divBdr>
                <w:top w:val="none" w:sz="0" w:space="0" w:color="auto"/>
                <w:left w:val="none" w:sz="0" w:space="0" w:color="auto"/>
                <w:bottom w:val="none" w:sz="0" w:space="0" w:color="auto"/>
                <w:right w:val="none" w:sz="0" w:space="0" w:color="auto"/>
              </w:divBdr>
              <w:divsChild>
                <w:div w:id="224100064">
                  <w:marLeft w:val="0"/>
                  <w:marRight w:val="0"/>
                  <w:marTop w:val="0"/>
                  <w:marBottom w:val="0"/>
                  <w:divBdr>
                    <w:top w:val="none" w:sz="0" w:space="0" w:color="auto"/>
                    <w:left w:val="none" w:sz="0" w:space="0" w:color="auto"/>
                    <w:bottom w:val="none" w:sz="0" w:space="0" w:color="auto"/>
                    <w:right w:val="none" w:sz="0" w:space="0" w:color="auto"/>
                  </w:divBdr>
                  <w:divsChild>
                    <w:div w:id="724719849">
                      <w:marLeft w:val="0"/>
                      <w:marRight w:val="0"/>
                      <w:marTop w:val="0"/>
                      <w:marBottom w:val="0"/>
                      <w:divBdr>
                        <w:top w:val="none" w:sz="0" w:space="0" w:color="auto"/>
                        <w:left w:val="none" w:sz="0" w:space="0" w:color="auto"/>
                        <w:bottom w:val="none" w:sz="0" w:space="0" w:color="auto"/>
                        <w:right w:val="none" w:sz="0" w:space="0" w:color="auto"/>
                      </w:divBdr>
                    </w:div>
                  </w:divsChild>
                </w:div>
                <w:div w:id="1376394834">
                  <w:marLeft w:val="0"/>
                  <w:marRight w:val="0"/>
                  <w:marTop w:val="0"/>
                  <w:marBottom w:val="0"/>
                  <w:divBdr>
                    <w:top w:val="none" w:sz="0" w:space="0" w:color="auto"/>
                    <w:left w:val="none" w:sz="0" w:space="0" w:color="auto"/>
                    <w:bottom w:val="none" w:sz="0" w:space="0" w:color="auto"/>
                    <w:right w:val="none" w:sz="0" w:space="0" w:color="auto"/>
                  </w:divBdr>
                  <w:divsChild>
                    <w:div w:id="25378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468229">
          <w:marLeft w:val="0"/>
          <w:marRight w:val="0"/>
          <w:marTop w:val="0"/>
          <w:marBottom w:val="0"/>
          <w:divBdr>
            <w:top w:val="none" w:sz="0" w:space="0" w:color="auto"/>
            <w:left w:val="none" w:sz="0" w:space="0" w:color="auto"/>
            <w:bottom w:val="none" w:sz="0" w:space="0" w:color="auto"/>
            <w:right w:val="none" w:sz="0" w:space="0" w:color="auto"/>
          </w:divBdr>
          <w:divsChild>
            <w:div w:id="726346139">
              <w:marLeft w:val="0"/>
              <w:marRight w:val="0"/>
              <w:marTop w:val="0"/>
              <w:marBottom w:val="0"/>
              <w:divBdr>
                <w:top w:val="none" w:sz="0" w:space="0" w:color="auto"/>
                <w:left w:val="none" w:sz="0" w:space="0" w:color="auto"/>
                <w:bottom w:val="none" w:sz="0" w:space="0" w:color="auto"/>
                <w:right w:val="none" w:sz="0" w:space="0" w:color="auto"/>
              </w:divBdr>
              <w:divsChild>
                <w:div w:id="1152326998">
                  <w:marLeft w:val="0"/>
                  <w:marRight w:val="0"/>
                  <w:marTop w:val="0"/>
                  <w:marBottom w:val="0"/>
                  <w:divBdr>
                    <w:top w:val="none" w:sz="0" w:space="0" w:color="auto"/>
                    <w:left w:val="none" w:sz="0" w:space="0" w:color="auto"/>
                    <w:bottom w:val="none" w:sz="0" w:space="0" w:color="auto"/>
                    <w:right w:val="none" w:sz="0" w:space="0" w:color="auto"/>
                  </w:divBdr>
                  <w:divsChild>
                    <w:div w:id="1472208269">
                      <w:marLeft w:val="0"/>
                      <w:marRight w:val="0"/>
                      <w:marTop w:val="0"/>
                      <w:marBottom w:val="0"/>
                      <w:divBdr>
                        <w:top w:val="none" w:sz="0" w:space="0" w:color="auto"/>
                        <w:left w:val="none" w:sz="0" w:space="0" w:color="auto"/>
                        <w:bottom w:val="none" w:sz="0" w:space="0" w:color="auto"/>
                        <w:right w:val="none" w:sz="0" w:space="0" w:color="auto"/>
                      </w:divBdr>
                    </w:div>
                  </w:divsChild>
                </w:div>
                <w:div w:id="1501963171">
                  <w:marLeft w:val="0"/>
                  <w:marRight w:val="0"/>
                  <w:marTop w:val="0"/>
                  <w:marBottom w:val="0"/>
                  <w:divBdr>
                    <w:top w:val="none" w:sz="0" w:space="0" w:color="auto"/>
                    <w:left w:val="none" w:sz="0" w:space="0" w:color="auto"/>
                    <w:bottom w:val="none" w:sz="0" w:space="0" w:color="auto"/>
                    <w:right w:val="none" w:sz="0" w:space="0" w:color="auto"/>
                  </w:divBdr>
                  <w:divsChild>
                    <w:div w:id="1903832680">
                      <w:marLeft w:val="0"/>
                      <w:marRight w:val="0"/>
                      <w:marTop w:val="0"/>
                      <w:marBottom w:val="0"/>
                      <w:divBdr>
                        <w:top w:val="none" w:sz="0" w:space="0" w:color="auto"/>
                        <w:left w:val="none" w:sz="0" w:space="0" w:color="auto"/>
                        <w:bottom w:val="none" w:sz="0" w:space="0" w:color="auto"/>
                        <w:right w:val="none" w:sz="0" w:space="0" w:color="auto"/>
                      </w:divBdr>
                    </w:div>
                    <w:div w:id="132666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914101">
      <w:bodyDiv w:val="1"/>
      <w:marLeft w:val="0"/>
      <w:marRight w:val="0"/>
      <w:marTop w:val="0"/>
      <w:marBottom w:val="0"/>
      <w:divBdr>
        <w:top w:val="none" w:sz="0" w:space="0" w:color="auto"/>
        <w:left w:val="none" w:sz="0" w:space="0" w:color="auto"/>
        <w:bottom w:val="none" w:sz="0" w:space="0" w:color="auto"/>
        <w:right w:val="none" w:sz="0" w:space="0" w:color="auto"/>
      </w:divBdr>
      <w:divsChild>
        <w:div w:id="1856267633">
          <w:marLeft w:val="0"/>
          <w:marRight w:val="0"/>
          <w:marTop w:val="0"/>
          <w:marBottom w:val="0"/>
          <w:divBdr>
            <w:top w:val="none" w:sz="0" w:space="0" w:color="auto"/>
            <w:left w:val="none" w:sz="0" w:space="0" w:color="auto"/>
            <w:bottom w:val="none" w:sz="0" w:space="0" w:color="auto"/>
            <w:right w:val="none" w:sz="0" w:space="0" w:color="auto"/>
          </w:divBdr>
          <w:divsChild>
            <w:div w:id="2128816067">
              <w:marLeft w:val="0"/>
              <w:marRight w:val="0"/>
              <w:marTop w:val="0"/>
              <w:marBottom w:val="0"/>
              <w:divBdr>
                <w:top w:val="none" w:sz="0" w:space="0" w:color="auto"/>
                <w:left w:val="none" w:sz="0" w:space="0" w:color="auto"/>
                <w:bottom w:val="none" w:sz="0" w:space="0" w:color="auto"/>
                <w:right w:val="none" w:sz="0" w:space="0" w:color="auto"/>
              </w:divBdr>
              <w:divsChild>
                <w:div w:id="178981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1346">
      <w:bodyDiv w:val="1"/>
      <w:marLeft w:val="0"/>
      <w:marRight w:val="0"/>
      <w:marTop w:val="0"/>
      <w:marBottom w:val="0"/>
      <w:divBdr>
        <w:top w:val="none" w:sz="0" w:space="0" w:color="auto"/>
        <w:left w:val="none" w:sz="0" w:space="0" w:color="auto"/>
        <w:bottom w:val="none" w:sz="0" w:space="0" w:color="auto"/>
        <w:right w:val="none" w:sz="0" w:space="0" w:color="auto"/>
      </w:divBdr>
      <w:divsChild>
        <w:div w:id="178551210">
          <w:marLeft w:val="0"/>
          <w:marRight w:val="0"/>
          <w:marTop w:val="0"/>
          <w:marBottom w:val="0"/>
          <w:divBdr>
            <w:top w:val="none" w:sz="0" w:space="0" w:color="auto"/>
            <w:left w:val="none" w:sz="0" w:space="0" w:color="auto"/>
            <w:bottom w:val="none" w:sz="0" w:space="0" w:color="auto"/>
            <w:right w:val="none" w:sz="0" w:space="0" w:color="auto"/>
          </w:divBdr>
          <w:divsChild>
            <w:div w:id="1319772903">
              <w:marLeft w:val="0"/>
              <w:marRight w:val="0"/>
              <w:marTop w:val="0"/>
              <w:marBottom w:val="0"/>
              <w:divBdr>
                <w:top w:val="none" w:sz="0" w:space="0" w:color="auto"/>
                <w:left w:val="none" w:sz="0" w:space="0" w:color="auto"/>
                <w:bottom w:val="none" w:sz="0" w:space="0" w:color="auto"/>
                <w:right w:val="none" w:sz="0" w:space="0" w:color="auto"/>
              </w:divBdr>
              <w:divsChild>
                <w:div w:id="57368856">
                  <w:marLeft w:val="0"/>
                  <w:marRight w:val="0"/>
                  <w:marTop w:val="0"/>
                  <w:marBottom w:val="0"/>
                  <w:divBdr>
                    <w:top w:val="none" w:sz="0" w:space="0" w:color="auto"/>
                    <w:left w:val="none" w:sz="0" w:space="0" w:color="auto"/>
                    <w:bottom w:val="none" w:sz="0" w:space="0" w:color="auto"/>
                    <w:right w:val="none" w:sz="0" w:space="0" w:color="auto"/>
                  </w:divBdr>
                  <w:divsChild>
                    <w:div w:id="1466385176">
                      <w:marLeft w:val="0"/>
                      <w:marRight w:val="0"/>
                      <w:marTop w:val="0"/>
                      <w:marBottom w:val="0"/>
                      <w:divBdr>
                        <w:top w:val="none" w:sz="0" w:space="0" w:color="auto"/>
                        <w:left w:val="none" w:sz="0" w:space="0" w:color="auto"/>
                        <w:bottom w:val="none" w:sz="0" w:space="0" w:color="auto"/>
                        <w:right w:val="none" w:sz="0" w:space="0" w:color="auto"/>
                      </w:divBdr>
                    </w:div>
                  </w:divsChild>
                </w:div>
                <w:div w:id="602761175">
                  <w:marLeft w:val="0"/>
                  <w:marRight w:val="0"/>
                  <w:marTop w:val="0"/>
                  <w:marBottom w:val="0"/>
                  <w:divBdr>
                    <w:top w:val="none" w:sz="0" w:space="0" w:color="auto"/>
                    <w:left w:val="none" w:sz="0" w:space="0" w:color="auto"/>
                    <w:bottom w:val="none" w:sz="0" w:space="0" w:color="auto"/>
                    <w:right w:val="none" w:sz="0" w:space="0" w:color="auto"/>
                  </w:divBdr>
                  <w:divsChild>
                    <w:div w:id="179131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216336">
          <w:marLeft w:val="0"/>
          <w:marRight w:val="0"/>
          <w:marTop w:val="0"/>
          <w:marBottom w:val="0"/>
          <w:divBdr>
            <w:top w:val="none" w:sz="0" w:space="0" w:color="auto"/>
            <w:left w:val="none" w:sz="0" w:space="0" w:color="auto"/>
            <w:bottom w:val="none" w:sz="0" w:space="0" w:color="auto"/>
            <w:right w:val="none" w:sz="0" w:space="0" w:color="auto"/>
          </w:divBdr>
          <w:divsChild>
            <w:div w:id="2065639234">
              <w:marLeft w:val="0"/>
              <w:marRight w:val="0"/>
              <w:marTop w:val="0"/>
              <w:marBottom w:val="0"/>
              <w:divBdr>
                <w:top w:val="none" w:sz="0" w:space="0" w:color="auto"/>
                <w:left w:val="none" w:sz="0" w:space="0" w:color="auto"/>
                <w:bottom w:val="none" w:sz="0" w:space="0" w:color="auto"/>
                <w:right w:val="none" w:sz="0" w:space="0" w:color="auto"/>
              </w:divBdr>
              <w:divsChild>
                <w:div w:id="724989580">
                  <w:marLeft w:val="0"/>
                  <w:marRight w:val="0"/>
                  <w:marTop w:val="0"/>
                  <w:marBottom w:val="0"/>
                  <w:divBdr>
                    <w:top w:val="none" w:sz="0" w:space="0" w:color="auto"/>
                    <w:left w:val="none" w:sz="0" w:space="0" w:color="auto"/>
                    <w:bottom w:val="none" w:sz="0" w:space="0" w:color="auto"/>
                    <w:right w:val="none" w:sz="0" w:space="0" w:color="auto"/>
                  </w:divBdr>
                  <w:divsChild>
                    <w:div w:id="61604615">
                      <w:marLeft w:val="0"/>
                      <w:marRight w:val="0"/>
                      <w:marTop w:val="0"/>
                      <w:marBottom w:val="0"/>
                      <w:divBdr>
                        <w:top w:val="none" w:sz="0" w:space="0" w:color="auto"/>
                        <w:left w:val="none" w:sz="0" w:space="0" w:color="auto"/>
                        <w:bottom w:val="none" w:sz="0" w:space="0" w:color="auto"/>
                        <w:right w:val="none" w:sz="0" w:space="0" w:color="auto"/>
                      </w:divBdr>
                    </w:div>
                  </w:divsChild>
                </w:div>
                <w:div w:id="1961495202">
                  <w:marLeft w:val="0"/>
                  <w:marRight w:val="0"/>
                  <w:marTop w:val="0"/>
                  <w:marBottom w:val="0"/>
                  <w:divBdr>
                    <w:top w:val="none" w:sz="0" w:space="0" w:color="auto"/>
                    <w:left w:val="none" w:sz="0" w:space="0" w:color="auto"/>
                    <w:bottom w:val="none" w:sz="0" w:space="0" w:color="auto"/>
                    <w:right w:val="none" w:sz="0" w:space="0" w:color="auto"/>
                  </w:divBdr>
                  <w:divsChild>
                    <w:div w:id="9792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440438">
          <w:marLeft w:val="0"/>
          <w:marRight w:val="0"/>
          <w:marTop w:val="0"/>
          <w:marBottom w:val="0"/>
          <w:divBdr>
            <w:top w:val="none" w:sz="0" w:space="0" w:color="auto"/>
            <w:left w:val="none" w:sz="0" w:space="0" w:color="auto"/>
            <w:bottom w:val="none" w:sz="0" w:space="0" w:color="auto"/>
            <w:right w:val="none" w:sz="0" w:space="0" w:color="auto"/>
          </w:divBdr>
          <w:divsChild>
            <w:div w:id="1534878933">
              <w:marLeft w:val="0"/>
              <w:marRight w:val="0"/>
              <w:marTop w:val="0"/>
              <w:marBottom w:val="0"/>
              <w:divBdr>
                <w:top w:val="none" w:sz="0" w:space="0" w:color="auto"/>
                <w:left w:val="none" w:sz="0" w:space="0" w:color="auto"/>
                <w:bottom w:val="none" w:sz="0" w:space="0" w:color="auto"/>
                <w:right w:val="none" w:sz="0" w:space="0" w:color="auto"/>
              </w:divBdr>
              <w:divsChild>
                <w:div w:id="354307847">
                  <w:marLeft w:val="0"/>
                  <w:marRight w:val="0"/>
                  <w:marTop w:val="0"/>
                  <w:marBottom w:val="0"/>
                  <w:divBdr>
                    <w:top w:val="none" w:sz="0" w:space="0" w:color="auto"/>
                    <w:left w:val="none" w:sz="0" w:space="0" w:color="auto"/>
                    <w:bottom w:val="none" w:sz="0" w:space="0" w:color="auto"/>
                    <w:right w:val="none" w:sz="0" w:space="0" w:color="auto"/>
                  </w:divBdr>
                  <w:divsChild>
                    <w:div w:id="409885846">
                      <w:marLeft w:val="0"/>
                      <w:marRight w:val="0"/>
                      <w:marTop w:val="0"/>
                      <w:marBottom w:val="0"/>
                      <w:divBdr>
                        <w:top w:val="none" w:sz="0" w:space="0" w:color="auto"/>
                        <w:left w:val="none" w:sz="0" w:space="0" w:color="auto"/>
                        <w:bottom w:val="none" w:sz="0" w:space="0" w:color="auto"/>
                        <w:right w:val="none" w:sz="0" w:space="0" w:color="auto"/>
                      </w:divBdr>
                    </w:div>
                  </w:divsChild>
                </w:div>
                <w:div w:id="1356272430">
                  <w:marLeft w:val="0"/>
                  <w:marRight w:val="0"/>
                  <w:marTop w:val="0"/>
                  <w:marBottom w:val="0"/>
                  <w:divBdr>
                    <w:top w:val="none" w:sz="0" w:space="0" w:color="auto"/>
                    <w:left w:val="none" w:sz="0" w:space="0" w:color="auto"/>
                    <w:bottom w:val="none" w:sz="0" w:space="0" w:color="auto"/>
                    <w:right w:val="none" w:sz="0" w:space="0" w:color="auto"/>
                  </w:divBdr>
                  <w:divsChild>
                    <w:div w:id="1839690959">
                      <w:marLeft w:val="0"/>
                      <w:marRight w:val="0"/>
                      <w:marTop w:val="0"/>
                      <w:marBottom w:val="0"/>
                      <w:divBdr>
                        <w:top w:val="none" w:sz="0" w:space="0" w:color="auto"/>
                        <w:left w:val="none" w:sz="0" w:space="0" w:color="auto"/>
                        <w:bottom w:val="none" w:sz="0" w:space="0" w:color="auto"/>
                        <w:right w:val="none" w:sz="0" w:space="0" w:color="auto"/>
                      </w:divBdr>
                    </w:div>
                    <w:div w:id="138197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636349">
          <w:marLeft w:val="0"/>
          <w:marRight w:val="0"/>
          <w:marTop w:val="0"/>
          <w:marBottom w:val="0"/>
          <w:divBdr>
            <w:top w:val="none" w:sz="0" w:space="0" w:color="auto"/>
            <w:left w:val="none" w:sz="0" w:space="0" w:color="auto"/>
            <w:bottom w:val="none" w:sz="0" w:space="0" w:color="auto"/>
            <w:right w:val="none" w:sz="0" w:space="0" w:color="auto"/>
          </w:divBdr>
          <w:divsChild>
            <w:div w:id="872693663">
              <w:marLeft w:val="0"/>
              <w:marRight w:val="0"/>
              <w:marTop w:val="0"/>
              <w:marBottom w:val="0"/>
              <w:divBdr>
                <w:top w:val="none" w:sz="0" w:space="0" w:color="auto"/>
                <w:left w:val="none" w:sz="0" w:space="0" w:color="auto"/>
                <w:bottom w:val="none" w:sz="0" w:space="0" w:color="auto"/>
                <w:right w:val="none" w:sz="0" w:space="0" w:color="auto"/>
              </w:divBdr>
              <w:divsChild>
                <w:div w:id="1140423640">
                  <w:marLeft w:val="0"/>
                  <w:marRight w:val="0"/>
                  <w:marTop w:val="0"/>
                  <w:marBottom w:val="0"/>
                  <w:divBdr>
                    <w:top w:val="none" w:sz="0" w:space="0" w:color="auto"/>
                    <w:left w:val="none" w:sz="0" w:space="0" w:color="auto"/>
                    <w:bottom w:val="none" w:sz="0" w:space="0" w:color="auto"/>
                    <w:right w:val="none" w:sz="0" w:space="0" w:color="auto"/>
                  </w:divBdr>
                  <w:divsChild>
                    <w:div w:id="1762682242">
                      <w:marLeft w:val="0"/>
                      <w:marRight w:val="0"/>
                      <w:marTop w:val="0"/>
                      <w:marBottom w:val="0"/>
                      <w:divBdr>
                        <w:top w:val="none" w:sz="0" w:space="0" w:color="auto"/>
                        <w:left w:val="none" w:sz="0" w:space="0" w:color="auto"/>
                        <w:bottom w:val="none" w:sz="0" w:space="0" w:color="auto"/>
                        <w:right w:val="none" w:sz="0" w:space="0" w:color="auto"/>
                      </w:divBdr>
                    </w:div>
                  </w:divsChild>
                </w:div>
                <w:div w:id="387610704">
                  <w:marLeft w:val="0"/>
                  <w:marRight w:val="0"/>
                  <w:marTop w:val="0"/>
                  <w:marBottom w:val="0"/>
                  <w:divBdr>
                    <w:top w:val="none" w:sz="0" w:space="0" w:color="auto"/>
                    <w:left w:val="none" w:sz="0" w:space="0" w:color="auto"/>
                    <w:bottom w:val="none" w:sz="0" w:space="0" w:color="auto"/>
                    <w:right w:val="none" w:sz="0" w:space="0" w:color="auto"/>
                  </w:divBdr>
                  <w:divsChild>
                    <w:div w:id="1146512690">
                      <w:marLeft w:val="0"/>
                      <w:marRight w:val="0"/>
                      <w:marTop w:val="0"/>
                      <w:marBottom w:val="0"/>
                      <w:divBdr>
                        <w:top w:val="none" w:sz="0" w:space="0" w:color="auto"/>
                        <w:left w:val="none" w:sz="0" w:space="0" w:color="auto"/>
                        <w:bottom w:val="none" w:sz="0" w:space="0" w:color="auto"/>
                        <w:right w:val="none" w:sz="0" w:space="0" w:color="auto"/>
                      </w:divBdr>
                    </w:div>
                    <w:div w:id="173435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383104">
          <w:marLeft w:val="0"/>
          <w:marRight w:val="0"/>
          <w:marTop w:val="0"/>
          <w:marBottom w:val="0"/>
          <w:divBdr>
            <w:top w:val="none" w:sz="0" w:space="0" w:color="auto"/>
            <w:left w:val="none" w:sz="0" w:space="0" w:color="auto"/>
            <w:bottom w:val="none" w:sz="0" w:space="0" w:color="auto"/>
            <w:right w:val="none" w:sz="0" w:space="0" w:color="auto"/>
          </w:divBdr>
          <w:divsChild>
            <w:div w:id="1179925478">
              <w:marLeft w:val="0"/>
              <w:marRight w:val="0"/>
              <w:marTop w:val="0"/>
              <w:marBottom w:val="0"/>
              <w:divBdr>
                <w:top w:val="none" w:sz="0" w:space="0" w:color="auto"/>
                <w:left w:val="none" w:sz="0" w:space="0" w:color="auto"/>
                <w:bottom w:val="none" w:sz="0" w:space="0" w:color="auto"/>
                <w:right w:val="none" w:sz="0" w:space="0" w:color="auto"/>
              </w:divBdr>
              <w:divsChild>
                <w:div w:id="1948582829">
                  <w:marLeft w:val="0"/>
                  <w:marRight w:val="0"/>
                  <w:marTop w:val="0"/>
                  <w:marBottom w:val="0"/>
                  <w:divBdr>
                    <w:top w:val="none" w:sz="0" w:space="0" w:color="auto"/>
                    <w:left w:val="none" w:sz="0" w:space="0" w:color="auto"/>
                    <w:bottom w:val="none" w:sz="0" w:space="0" w:color="auto"/>
                    <w:right w:val="none" w:sz="0" w:space="0" w:color="auto"/>
                  </w:divBdr>
                  <w:divsChild>
                    <w:div w:id="577444839">
                      <w:marLeft w:val="0"/>
                      <w:marRight w:val="0"/>
                      <w:marTop w:val="0"/>
                      <w:marBottom w:val="0"/>
                      <w:divBdr>
                        <w:top w:val="none" w:sz="0" w:space="0" w:color="auto"/>
                        <w:left w:val="none" w:sz="0" w:space="0" w:color="auto"/>
                        <w:bottom w:val="none" w:sz="0" w:space="0" w:color="auto"/>
                        <w:right w:val="none" w:sz="0" w:space="0" w:color="auto"/>
                      </w:divBdr>
                    </w:div>
                  </w:divsChild>
                </w:div>
                <w:div w:id="1305353710">
                  <w:marLeft w:val="0"/>
                  <w:marRight w:val="0"/>
                  <w:marTop w:val="0"/>
                  <w:marBottom w:val="0"/>
                  <w:divBdr>
                    <w:top w:val="none" w:sz="0" w:space="0" w:color="auto"/>
                    <w:left w:val="none" w:sz="0" w:space="0" w:color="auto"/>
                    <w:bottom w:val="none" w:sz="0" w:space="0" w:color="auto"/>
                    <w:right w:val="none" w:sz="0" w:space="0" w:color="auto"/>
                  </w:divBdr>
                  <w:divsChild>
                    <w:div w:id="208112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41421">
          <w:marLeft w:val="0"/>
          <w:marRight w:val="0"/>
          <w:marTop w:val="0"/>
          <w:marBottom w:val="0"/>
          <w:divBdr>
            <w:top w:val="none" w:sz="0" w:space="0" w:color="auto"/>
            <w:left w:val="none" w:sz="0" w:space="0" w:color="auto"/>
            <w:bottom w:val="none" w:sz="0" w:space="0" w:color="auto"/>
            <w:right w:val="none" w:sz="0" w:space="0" w:color="auto"/>
          </w:divBdr>
          <w:divsChild>
            <w:div w:id="1530989071">
              <w:marLeft w:val="0"/>
              <w:marRight w:val="0"/>
              <w:marTop w:val="0"/>
              <w:marBottom w:val="0"/>
              <w:divBdr>
                <w:top w:val="none" w:sz="0" w:space="0" w:color="auto"/>
                <w:left w:val="none" w:sz="0" w:space="0" w:color="auto"/>
                <w:bottom w:val="none" w:sz="0" w:space="0" w:color="auto"/>
                <w:right w:val="none" w:sz="0" w:space="0" w:color="auto"/>
              </w:divBdr>
              <w:divsChild>
                <w:div w:id="1052272671">
                  <w:marLeft w:val="0"/>
                  <w:marRight w:val="0"/>
                  <w:marTop w:val="0"/>
                  <w:marBottom w:val="0"/>
                  <w:divBdr>
                    <w:top w:val="none" w:sz="0" w:space="0" w:color="auto"/>
                    <w:left w:val="none" w:sz="0" w:space="0" w:color="auto"/>
                    <w:bottom w:val="none" w:sz="0" w:space="0" w:color="auto"/>
                    <w:right w:val="none" w:sz="0" w:space="0" w:color="auto"/>
                  </w:divBdr>
                  <w:divsChild>
                    <w:div w:id="996375989">
                      <w:marLeft w:val="0"/>
                      <w:marRight w:val="0"/>
                      <w:marTop w:val="0"/>
                      <w:marBottom w:val="0"/>
                      <w:divBdr>
                        <w:top w:val="none" w:sz="0" w:space="0" w:color="auto"/>
                        <w:left w:val="none" w:sz="0" w:space="0" w:color="auto"/>
                        <w:bottom w:val="none" w:sz="0" w:space="0" w:color="auto"/>
                        <w:right w:val="none" w:sz="0" w:space="0" w:color="auto"/>
                      </w:divBdr>
                    </w:div>
                  </w:divsChild>
                </w:div>
                <w:div w:id="2080781528">
                  <w:marLeft w:val="0"/>
                  <w:marRight w:val="0"/>
                  <w:marTop w:val="0"/>
                  <w:marBottom w:val="0"/>
                  <w:divBdr>
                    <w:top w:val="none" w:sz="0" w:space="0" w:color="auto"/>
                    <w:left w:val="none" w:sz="0" w:space="0" w:color="auto"/>
                    <w:bottom w:val="none" w:sz="0" w:space="0" w:color="auto"/>
                    <w:right w:val="none" w:sz="0" w:space="0" w:color="auto"/>
                  </w:divBdr>
                  <w:divsChild>
                    <w:div w:id="15901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15397">
          <w:marLeft w:val="0"/>
          <w:marRight w:val="0"/>
          <w:marTop w:val="0"/>
          <w:marBottom w:val="0"/>
          <w:divBdr>
            <w:top w:val="none" w:sz="0" w:space="0" w:color="auto"/>
            <w:left w:val="none" w:sz="0" w:space="0" w:color="auto"/>
            <w:bottom w:val="none" w:sz="0" w:space="0" w:color="auto"/>
            <w:right w:val="none" w:sz="0" w:space="0" w:color="auto"/>
          </w:divBdr>
          <w:divsChild>
            <w:div w:id="249700497">
              <w:marLeft w:val="0"/>
              <w:marRight w:val="0"/>
              <w:marTop w:val="0"/>
              <w:marBottom w:val="0"/>
              <w:divBdr>
                <w:top w:val="none" w:sz="0" w:space="0" w:color="auto"/>
                <w:left w:val="none" w:sz="0" w:space="0" w:color="auto"/>
                <w:bottom w:val="none" w:sz="0" w:space="0" w:color="auto"/>
                <w:right w:val="none" w:sz="0" w:space="0" w:color="auto"/>
              </w:divBdr>
              <w:divsChild>
                <w:div w:id="125900445">
                  <w:marLeft w:val="0"/>
                  <w:marRight w:val="0"/>
                  <w:marTop w:val="0"/>
                  <w:marBottom w:val="0"/>
                  <w:divBdr>
                    <w:top w:val="none" w:sz="0" w:space="0" w:color="auto"/>
                    <w:left w:val="none" w:sz="0" w:space="0" w:color="auto"/>
                    <w:bottom w:val="none" w:sz="0" w:space="0" w:color="auto"/>
                    <w:right w:val="none" w:sz="0" w:space="0" w:color="auto"/>
                  </w:divBdr>
                  <w:divsChild>
                    <w:div w:id="323243781">
                      <w:marLeft w:val="0"/>
                      <w:marRight w:val="0"/>
                      <w:marTop w:val="0"/>
                      <w:marBottom w:val="0"/>
                      <w:divBdr>
                        <w:top w:val="none" w:sz="0" w:space="0" w:color="auto"/>
                        <w:left w:val="none" w:sz="0" w:space="0" w:color="auto"/>
                        <w:bottom w:val="none" w:sz="0" w:space="0" w:color="auto"/>
                        <w:right w:val="none" w:sz="0" w:space="0" w:color="auto"/>
                      </w:divBdr>
                    </w:div>
                  </w:divsChild>
                </w:div>
                <w:div w:id="1290434755">
                  <w:marLeft w:val="0"/>
                  <w:marRight w:val="0"/>
                  <w:marTop w:val="0"/>
                  <w:marBottom w:val="0"/>
                  <w:divBdr>
                    <w:top w:val="none" w:sz="0" w:space="0" w:color="auto"/>
                    <w:left w:val="none" w:sz="0" w:space="0" w:color="auto"/>
                    <w:bottom w:val="none" w:sz="0" w:space="0" w:color="auto"/>
                    <w:right w:val="none" w:sz="0" w:space="0" w:color="auto"/>
                  </w:divBdr>
                  <w:divsChild>
                    <w:div w:id="64036829">
                      <w:marLeft w:val="0"/>
                      <w:marRight w:val="0"/>
                      <w:marTop w:val="0"/>
                      <w:marBottom w:val="0"/>
                      <w:divBdr>
                        <w:top w:val="none" w:sz="0" w:space="0" w:color="auto"/>
                        <w:left w:val="none" w:sz="0" w:space="0" w:color="auto"/>
                        <w:bottom w:val="none" w:sz="0" w:space="0" w:color="auto"/>
                        <w:right w:val="none" w:sz="0" w:space="0" w:color="auto"/>
                      </w:divBdr>
                    </w:div>
                    <w:div w:id="169102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553646">
      <w:bodyDiv w:val="1"/>
      <w:marLeft w:val="0"/>
      <w:marRight w:val="0"/>
      <w:marTop w:val="0"/>
      <w:marBottom w:val="0"/>
      <w:divBdr>
        <w:top w:val="none" w:sz="0" w:space="0" w:color="auto"/>
        <w:left w:val="none" w:sz="0" w:space="0" w:color="auto"/>
        <w:bottom w:val="none" w:sz="0" w:space="0" w:color="auto"/>
        <w:right w:val="none" w:sz="0" w:space="0" w:color="auto"/>
      </w:divBdr>
      <w:divsChild>
        <w:div w:id="261767808">
          <w:marLeft w:val="0"/>
          <w:marRight w:val="0"/>
          <w:marTop w:val="0"/>
          <w:marBottom w:val="0"/>
          <w:divBdr>
            <w:top w:val="none" w:sz="0" w:space="0" w:color="auto"/>
            <w:left w:val="none" w:sz="0" w:space="0" w:color="auto"/>
            <w:bottom w:val="none" w:sz="0" w:space="0" w:color="auto"/>
            <w:right w:val="none" w:sz="0" w:space="0" w:color="auto"/>
          </w:divBdr>
          <w:divsChild>
            <w:div w:id="2060744699">
              <w:marLeft w:val="0"/>
              <w:marRight w:val="0"/>
              <w:marTop w:val="0"/>
              <w:marBottom w:val="0"/>
              <w:divBdr>
                <w:top w:val="none" w:sz="0" w:space="0" w:color="auto"/>
                <w:left w:val="none" w:sz="0" w:space="0" w:color="auto"/>
                <w:bottom w:val="none" w:sz="0" w:space="0" w:color="auto"/>
                <w:right w:val="none" w:sz="0" w:space="0" w:color="auto"/>
              </w:divBdr>
              <w:divsChild>
                <w:div w:id="169156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engelbros.com/suspension-springs/leaf-springs/passenger-car-auto-%20leaf-springs/chrysler-leaf-springs/chrysler-300-newport-new-yorker-leaf-springs/"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stengelbros.com/suspension-springs/leaf-springs/passenger-car-auto-%20leaf-springs/chevrolet-passenger-car-leaf-springs/chevrolet-full-size-wagon-71-77%20-leaf-springs/" TargetMode="External"/><Relationship Id="rId14" Type="http://schemas.openxmlformats.org/officeDocument/2006/relationships/image" Target="media/image6.pn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9</Pages>
  <Words>3533</Words>
  <Characters>14948</Characters>
  <Application>Microsoft Office Word</Application>
  <DocSecurity>0</DocSecurity>
  <Lines>241</Lines>
  <Paragraphs>124</Paragraphs>
  <ScaleCrop>false</ScaleCrop>
  <Company/>
  <LinksUpToDate>false</LinksUpToDate>
  <CharactersWithSpaces>18357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Bryce Harvey</dc:creator>
  <cp:keywords/>
  <dc:description/>
  <cp:lastModifiedBy>BRADYN HARVEY</cp:lastModifiedBy>
  <cp:revision>29</cp:revision>
  <dcterms:created xsi:type="dcterms:W3CDTF">2025-11-20T21:37:00Z</dcterms:created>
  <dcterms:modified xsi:type="dcterms:W3CDTF">2025-12-04T22:52:00Z</dcterms:modified>
</cp:coreProperties>
</file>